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4569C" w:rsidR="0034569C" w:rsidP="3C097A8D" w:rsidRDefault="0034569C" w14:paraId="554207BF" wp14:textId="77777777" wp14:noSpellErr="1">
      <w:pPr>
        <w:contextualSpacing/>
        <w:rPr>
          <w:rFonts w:ascii="calibri" w:hAnsi="calibri" w:eastAsia="calibri" w:cs="calibri"/>
          <w:b w:val="1"/>
          <w:bCs w:val="1"/>
          <w:lang w:val="nb-NO"/>
        </w:rPr>
      </w:pPr>
      <w:r w:rsidRPr="3C097A8D" w:rsidR="3C097A8D">
        <w:rPr>
          <w:rFonts w:ascii="calibri" w:hAnsi="calibri" w:eastAsia="calibri" w:cs="calibri"/>
          <w:b w:val="1"/>
          <w:bCs w:val="1"/>
          <w:lang w:val="nb-NO"/>
        </w:rPr>
        <w:t>Mal 4 - Tilsynsrapport med varsel om pålegg</w:t>
      </w:r>
    </w:p>
    <w:p xmlns:wp14="http://schemas.microsoft.com/office/word/2010/wordml" w:rsidRPr="005641F1" w:rsidR="00C87E82" w:rsidP="3C097A8D" w:rsidRDefault="005641F1" w14:paraId="29D6B04F" wp14:textId="77777777" wp14:noSpellErr="1">
      <w:pPr>
        <w:ind w:right="-20"/>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 xml:space="preserve"> </w:t>
      </w:r>
    </w:p>
    <w:p xmlns:wp14="http://schemas.microsoft.com/office/word/2010/wordml" w:rsidRPr="005641F1" w:rsidR="00C87E82" w:rsidP="3C097A8D" w:rsidRDefault="005641F1" wp14:noSpellErr="1" w14:paraId="06908DF2" wp14:textId="4D8DA6CB">
      <w:pPr>
        <w:rPr>
          <w:rFonts w:ascii="calibri" w:hAnsi="calibri" w:eastAsia="calibri" w:cs="calibri"/>
          <w:i w:val="1"/>
          <w:iCs w:val="1"/>
          <w:sz w:val="24"/>
          <w:szCs w:val="24"/>
          <w:highlight w:val="lightGray"/>
          <w:lang w:val="nb-NO"/>
        </w:rPr>
      </w:pPr>
      <w:r w:rsidRPr="3C097A8D" w:rsidR="3C097A8D">
        <w:rPr>
          <w:rFonts w:ascii="calibri" w:hAnsi="calibri" w:eastAsia="calibri" w:cs="calibri"/>
          <w:i w:val="1"/>
          <w:iCs w:val="1"/>
          <w:sz w:val="24"/>
          <w:szCs w:val="24"/>
          <w:highlight w:val="lightGray"/>
          <w:lang w:val="nb-NO"/>
        </w:rPr>
        <w:t>Om dokumentet:</w:t>
      </w:r>
      <w:r w:rsidRPr="3C097A8D" w:rsidR="3C097A8D">
        <w:rPr>
          <w:rFonts w:ascii="calibri" w:hAnsi="calibri" w:eastAsia="calibri" w:cs="calibri"/>
          <w:i w:val="1"/>
          <w:iCs w:val="1"/>
          <w:sz w:val="24"/>
          <w:szCs w:val="24"/>
          <w:highlight w:val="lightGray"/>
          <w:lang w:val="nb-NO"/>
        </w:rPr>
        <w:t xml:space="preserve"> Dette er et forslag/eksempel på tilsynsrapport som </w:t>
      </w:r>
      <w:r w:rsidRPr="3C097A8D" w:rsidR="3C097A8D">
        <w:rPr>
          <w:rFonts w:ascii="calibri" w:hAnsi="calibri" w:eastAsia="calibri" w:cs="calibri"/>
          <w:i w:val="1"/>
          <w:iCs w:val="1"/>
          <w:sz w:val="24"/>
          <w:szCs w:val="24"/>
          <w:highlight w:val="lightGray"/>
          <w:lang w:val="nb-NO"/>
        </w:rPr>
        <w:t xml:space="preserve">tilpasses og </w:t>
      </w:r>
      <w:r w:rsidRPr="3C097A8D" w:rsidR="3C097A8D">
        <w:rPr>
          <w:rFonts w:ascii="calibri" w:hAnsi="calibri" w:eastAsia="calibri" w:cs="calibri"/>
          <w:i w:val="1"/>
          <w:iCs w:val="1"/>
          <w:sz w:val="24"/>
          <w:szCs w:val="24"/>
          <w:highlight w:val="lightGray"/>
          <w:lang w:val="nb-NO"/>
        </w:rPr>
        <w:t xml:space="preserve">sendes til den enkelte virksomhet etter tilsyn. Dokumentet er forsøkt laget for tilsyn med alle relevante bestemmelser i </w:t>
      </w:r>
      <w:r w:rsidRPr="3C097A8D" w:rsidR="3C097A8D">
        <w:rPr>
          <w:rFonts w:ascii="calibri" w:hAnsi="calibri" w:eastAsia="calibri" w:cs="calibri"/>
          <w:i w:val="1"/>
          <w:iCs w:val="1"/>
          <w:sz w:val="24"/>
          <w:szCs w:val="24"/>
          <w:highlight w:val="lightGray"/>
          <w:lang w:val="nb-NO"/>
        </w:rPr>
        <w:t>forskriften</w:t>
      </w:r>
      <w:r w:rsidRPr="3C097A8D" w:rsidR="3C097A8D">
        <w:rPr>
          <w:rFonts w:ascii="calibri" w:hAnsi="calibri" w:eastAsia="calibri" w:cs="calibri"/>
          <w:i w:val="1"/>
          <w:iCs w:val="1"/>
          <w:sz w:val="24"/>
          <w:szCs w:val="24"/>
          <w:highlight w:val="lightGray"/>
          <w:lang w:val="nb-NO"/>
        </w:rPr>
        <w:t xml:space="preserve"> og grundigere tilsyn med ett eller flere temaer, f.eks. smittevern og ulykkesforebygging. Malen inneholder eksempler på ferdig formulerte avv</w:t>
      </w:r>
      <w:r w:rsidRPr="3C097A8D" w:rsidR="3C097A8D">
        <w:rPr>
          <w:rFonts w:ascii="calibri" w:hAnsi="calibri" w:eastAsia="calibri" w:cs="calibri"/>
          <w:i w:val="1"/>
          <w:iCs w:val="1"/>
          <w:sz w:val="24"/>
          <w:szCs w:val="24"/>
          <w:highlight w:val="lightGray"/>
          <w:lang w:val="nb-NO"/>
        </w:rPr>
        <w:t>ik, merknader og observasjoner</w:t>
      </w:r>
      <w:r w:rsidRPr="3C097A8D" w:rsidR="3C097A8D">
        <w:rPr>
          <w:rFonts w:ascii="calibri" w:hAnsi="calibri" w:eastAsia="calibri" w:cs="calibri"/>
          <w:i w:val="1"/>
          <w:iCs w:val="1"/>
          <w:sz w:val="24"/>
          <w:szCs w:val="24"/>
          <w:highlight w:val="lightGray"/>
          <w:lang w:val="nb-NO"/>
        </w:rPr>
        <w:t>, definisjon av avvik og merknader gis i brevet</w:t>
      </w:r>
      <w:r w:rsidRPr="3C097A8D" w:rsidR="3C097A8D">
        <w:rPr>
          <w:rFonts w:ascii="calibri" w:hAnsi="calibri" w:eastAsia="calibri" w:cs="calibri"/>
          <w:i w:val="1"/>
          <w:iCs w:val="1"/>
          <w:sz w:val="24"/>
          <w:szCs w:val="24"/>
          <w:highlight w:val="lightGray"/>
          <w:lang w:val="nb-NO"/>
        </w:rPr>
        <w:t>.</w:t>
      </w:r>
      <w:r w:rsidRPr="3C097A8D" w:rsidR="3C097A8D">
        <w:rPr>
          <w:rFonts w:ascii="calibri" w:hAnsi="calibri" w:eastAsia="calibri" w:cs="calibri"/>
          <w:i w:val="1"/>
          <w:iCs w:val="1"/>
          <w:sz w:val="24"/>
          <w:szCs w:val="24"/>
          <w:highlight w:val="lightGray"/>
          <w:lang w:val="nb-NO"/>
        </w:rPr>
        <w:t xml:space="preserve"> Observasjonene kan gjerne gjøres mer utfyllende. Under hvert avvik er det lagt </w:t>
      </w:r>
      <w:r w:rsidRPr="3C097A8D" w:rsidR="3C097A8D">
        <w:rPr>
          <w:rFonts w:ascii="calibri" w:hAnsi="calibri" w:eastAsia="calibri" w:cs="calibri"/>
          <w:i w:val="1"/>
          <w:iCs w:val="1"/>
          <w:sz w:val="24"/>
          <w:szCs w:val="24"/>
          <w:highlight w:val="lightGray"/>
          <w:lang w:val="nb-NO"/>
        </w:rPr>
        <w:t>inn</w:t>
      </w:r>
      <w:r w:rsidRPr="3C097A8D" w:rsidR="3C097A8D">
        <w:rPr>
          <w:rFonts w:ascii="calibri" w:hAnsi="calibri" w:eastAsia="calibri" w:cs="calibri"/>
          <w:i w:val="1"/>
          <w:iCs w:val="1"/>
          <w:sz w:val="24"/>
          <w:szCs w:val="24"/>
          <w:highlight w:val="lightGray"/>
          <w:lang w:val="nb-NO"/>
        </w:rPr>
        <w:t xml:space="preserve"> kommentarer, det er dersom tilsynsmyndigheten har utfyllende informasjon. </w:t>
      </w:r>
      <w:r w:rsidRPr="3C097A8D" w:rsidR="3C097A8D">
        <w:rPr>
          <w:rFonts w:ascii="calibri" w:hAnsi="calibri" w:eastAsia="calibri" w:cs="calibri"/>
          <w:i w:val="1"/>
          <w:iCs w:val="1"/>
          <w:sz w:val="24"/>
          <w:szCs w:val="24"/>
          <w:highlight w:val="lightGray"/>
          <w:lang w:val="nb-NO"/>
        </w:rPr>
        <w:t>Avvikene</w:t>
      </w:r>
      <w:r w:rsidRPr="3C097A8D" w:rsidR="3C097A8D">
        <w:rPr>
          <w:rFonts w:ascii="calibri" w:hAnsi="calibri" w:eastAsia="calibri" w:cs="calibri"/>
          <w:i w:val="1"/>
          <w:iCs w:val="1"/>
          <w:sz w:val="24"/>
          <w:szCs w:val="24"/>
          <w:highlight w:val="lightGray"/>
          <w:lang w:val="nb-NO"/>
        </w:rPr>
        <w:t xml:space="preserve"> kan formuleres på en annen måte dersom det passer best.  Det anbefales å gi få avvik, med flere observasjoner som underbygger avviket, framfor mange enkeltavvik. Rapporten og oppfølgingen av den vil på denne måten kunne virker mer overkommelig for mottakerne.</w:t>
      </w:r>
      <w:r w:rsidRPr="3C097A8D" w:rsidR="3C097A8D">
        <w:rPr>
          <w:rFonts w:ascii="calibri" w:hAnsi="calibri" w:eastAsia="calibri" w:cs="calibri"/>
          <w:i w:val="1"/>
          <w:iCs w:val="1"/>
          <w:sz w:val="24"/>
          <w:szCs w:val="24"/>
          <w:highlight w:val="lightGray"/>
          <w:lang w:val="nb-NO"/>
        </w:rPr>
        <w:t xml:space="preserve"> </w:t>
      </w:r>
    </w:p>
    <w:p xmlns:wp14="http://schemas.microsoft.com/office/word/2010/wordml" w:rsidRPr="005641F1" w:rsidR="00C87E82" w:rsidP="3C097A8D" w:rsidRDefault="005641F1" wp14:noSpellErr="1" w14:paraId="1E7E7946" wp14:textId="0E8EFF3D">
      <w:pPr>
        <w:rPr>
          <w:rFonts w:ascii="calibri" w:hAnsi="calibri" w:eastAsia="calibri" w:cs="calibri"/>
          <w:i w:val="1"/>
          <w:iCs w:val="1"/>
          <w:sz w:val="24"/>
          <w:szCs w:val="24"/>
          <w:highlight w:val="lightGray"/>
          <w:lang w:val="nb-NO"/>
        </w:rPr>
      </w:pPr>
    </w:p>
    <w:p xmlns:wp14="http://schemas.microsoft.com/office/word/2010/wordml" w:rsidRPr="005641F1" w:rsidR="00C87E82" w:rsidP="3C097A8D" w:rsidRDefault="005641F1" wp14:noSpellErr="1" w14:paraId="41FF91D0" wp14:textId="4438F9F8">
      <w:pPr>
        <w:rPr>
          <w:rFonts w:ascii="calibri" w:hAnsi="calibri" w:eastAsia="calibri" w:cs="calibri"/>
          <w:i w:val="1"/>
          <w:iCs w:val="1"/>
          <w:sz w:val="24"/>
          <w:szCs w:val="24"/>
          <w:highlight w:val="lightGray"/>
          <w:lang w:val="nb-NO"/>
        </w:rPr>
      </w:pPr>
      <w:r w:rsidRPr="3C097A8D" w:rsidR="3C097A8D">
        <w:rPr>
          <w:rFonts w:ascii="calibri" w:hAnsi="calibri" w:eastAsia="calibri" w:cs="calibri"/>
          <w:i w:val="1"/>
          <w:iCs w:val="1"/>
          <w:sz w:val="24"/>
          <w:szCs w:val="24"/>
          <w:highlight w:val="lightGray"/>
          <w:lang w:val="nb-NO"/>
        </w:rPr>
        <w:t>Det er ikke lagt opp til utsending av foreløpig rapport, men om dette er vanlig/ønsket praksis hos dere må det gjerne gjøres. Det er her lagt opp til at virksomheten har 2 uker på å komme med tilbakemeldinger om faktiske feil i rapporten, ellers er den å betrakte som endelig.</w:t>
      </w:r>
    </w:p>
    <w:p xmlns:wp14="http://schemas.microsoft.com/office/word/2010/wordml" w:rsidRPr="005641F1" w:rsidR="00C87E82" w:rsidP="3C097A8D" w:rsidRDefault="005641F1" wp14:noSpellErr="1" w14:paraId="0733B04B" wp14:textId="7DD6748A">
      <w:pPr>
        <w:pStyle w:val="Normal"/>
        <w:rPr>
          <w:rFonts w:ascii="calibri" w:hAnsi="calibri" w:eastAsia="calibri" w:cs="calibri"/>
          <w:i w:val="1"/>
          <w:iCs w:val="1"/>
          <w:sz w:val="24"/>
          <w:szCs w:val="24"/>
          <w:highlight w:val="lightGray"/>
          <w:lang w:val="nb-NO"/>
        </w:rPr>
      </w:pPr>
    </w:p>
    <w:p xmlns:wp14="http://schemas.microsoft.com/office/word/2010/wordml" w:rsidRPr="005641F1" w:rsidR="00C87E82" w:rsidP="3C097A8D" w:rsidRDefault="005641F1" w14:paraId="011FD167" wp14:noSpellErr="1" wp14:textId="399BE5FC">
      <w:pPr>
        <w:rPr>
          <w:rFonts w:ascii="calibri" w:hAnsi="calibri" w:eastAsia="calibri" w:cs="calibri"/>
          <w:i w:val="1"/>
          <w:iCs w:val="1"/>
          <w:sz w:val="24"/>
          <w:szCs w:val="24"/>
          <w:highlight w:val="lightGray"/>
          <w:lang w:val="nb-NO"/>
        </w:rPr>
      </w:pPr>
      <w:r w:rsidRPr="3C097A8D" w:rsidR="3C097A8D">
        <w:rPr>
          <w:rFonts w:ascii="calibri" w:hAnsi="calibri" w:eastAsia="calibri" w:cs="calibri"/>
          <w:i w:val="1"/>
          <w:iCs w:val="1"/>
          <w:sz w:val="24"/>
          <w:szCs w:val="24"/>
          <w:highlight w:val="lightGray"/>
          <w:lang w:val="nb-NO"/>
        </w:rPr>
        <w:t>Grå kursiv tekst er veiledning til tilsynsmyndigheten i teksten og må fjernes.</w:t>
      </w:r>
    </w:p>
    <w:p xmlns:wp14="http://schemas.microsoft.com/office/word/2010/wordml" w:rsidRPr="005641F1" w:rsidR="00C87E82" w:rsidP="3C097A8D" w:rsidRDefault="005641F1" w14:paraId="0A6959E7"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5F5D994B"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Til</w:t>
      </w:r>
    </w:p>
    <w:p xmlns:wp14="http://schemas.microsoft.com/office/word/2010/wordml" w:rsidRPr="005641F1" w:rsidR="00C87E82" w:rsidP="3C097A8D" w:rsidRDefault="005641F1" w14:paraId="50968ABA"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Lillevik sykehjem</w:t>
      </w:r>
    </w:p>
    <w:p xmlns:wp14="http://schemas.microsoft.com/office/word/2010/wordml" w:rsidRPr="005641F1" w:rsidR="00C87E82" w:rsidP="3C097A8D" w:rsidRDefault="005641F1" w14:paraId="067D2000"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Sykehjemveien 5</w:t>
      </w:r>
    </w:p>
    <w:p xmlns:wp14="http://schemas.microsoft.com/office/word/2010/wordml" w:rsidRPr="005641F1" w:rsidR="00C87E82" w:rsidP="3C097A8D" w:rsidRDefault="005641F1" w14:paraId="340370BD"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1234 Lillevik</w:t>
      </w:r>
    </w:p>
    <w:p xmlns:wp14="http://schemas.microsoft.com/office/word/2010/wordml" w:rsidRPr="005641F1" w:rsidR="00C87E82" w:rsidP="3C097A8D" w:rsidRDefault="005641F1" w14:paraId="100C5B58"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12F40E89"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33949DAB" wp14:textId="77777777" wp14:noSpellErr="1">
      <w:pPr>
        <w:rPr>
          <w:rFonts w:ascii="calibri" w:hAnsi="calibri" w:eastAsia="calibri" w:cs="calibri"/>
          <w:b w:val="1"/>
          <w:bCs w:val="1"/>
          <w:sz w:val="28"/>
          <w:szCs w:val="28"/>
          <w:lang w:val="nb-NO"/>
        </w:rPr>
      </w:pPr>
      <w:r w:rsidRPr="3C097A8D" w:rsidR="3C097A8D">
        <w:rPr>
          <w:rFonts w:ascii="calibri" w:hAnsi="calibri" w:eastAsia="calibri" w:cs="calibri"/>
          <w:b w:val="1"/>
          <w:bCs w:val="1"/>
          <w:sz w:val="28"/>
          <w:szCs w:val="28"/>
          <w:lang w:val="nb-NO"/>
        </w:rPr>
        <w:t>Lillevik sykehjem – rapport fra tilsyn etter forskrift om miljørettet helsevern – Varsel om pålegg.</w:t>
      </w:r>
    </w:p>
    <w:p xmlns:wp14="http://schemas.microsoft.com/office/word/2010/wordml" w:rsidRPr="005641F1" w:rsidR="00C87E82" w:rsidP="3C097A8D" w:rsidRDefault="005641F1" w14:paraId="608DEACE" wp14:textId="77777777" wp14:noSpellErr="1">
      <w:pPr>
        <w:rPr>
          <w:rFonts w:ascii="calibri" w:hAnsi="calibri" w:eastAsia="calibri" w:cs="calibri"/>
          <w:b w:val="1"/>
          <w:bCs w:val="1"/>
          <w:sz w:val="28"/>
          <w:szCs w:val="28"/>
          <w:lang w:val="nb-NO"/>
        </w:rPr>
      </w:pPr>
      <w:r w:rsidRPr="3C097A8D" w:rsidR="3C097A8D">
        <w:rPr>
          <w:rFonts w:ascii="calibri" w:hAnsi="calibri" w:eastAsia="calibri" w:cs="calibri"/>
          <w:b w:val="1"/>
          <w:bCs w:val="1"/>
          <w:sz w:val="28"/>
          <w:szCs w:val="28"/>
          <w:lang w:val="nb-NO"/>
        </w:rPr>
        <w:t xml:space="preserve"> </w:t>
      </w:r>
    </w:p>
    <w:p xmlns:wp14="http://schemas.microsoft.com/office/word/2010/wordml" w:rsidRPr="005641F1" w:rsidR="00C87E82" w:rsidP="3C097A8D" w:rsidRDefault="005641F1" w14:paraId="2BAC6FC9" wp14:textId="77777777" wp14:noSpellErr="1">
      <w:pPr>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 xml:space="preserve"> </w:t>
      </w: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85"/>
        <w:gridCol w:w="4380"/>
      </w:tblGrid>
      <w:tr xmlns:wp14="http://schemas.microsoft.com/office/word/2010/wordml" w:rsidRPr="005641F1" w:rsidR="00C87E82" w:rsidTr="3C097A8D" w14:paraId="67D5CF4D" wp14:textId="77777777">
        <w:trPr>
          <w:trHeight w:val="383"/>
        </w:trPr>
        <w:tc>
          <w:tcPr>
            <w:tcW w:w="44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5641F1" w:rsidR="00C87E82" w:rsidP="3C097A8D" w:rsidRDefault="005641F1" w14:paraId="470D5016" wp14:textId="77777777" wp14:noSpellErr="1">
            <w:pPr>
              <w:spacing w:before="20"/>
              <w:ind w:right="320"/>
              <w:rPr>
                <w:rFonts w:ascii="calibri" w:hAnsi="calibri" w:eastAsia="calibri" w:cs="calibri"/>
                <w:sz w:val="24"/>
                <w:szCs w:val="24"/>
                <w:lang w:val="nb-NO"/>
              </w:rPr>
            </w:pPr>
            <w:r w:rsidRPr="3C097A8D" w:rsidR="3C097A8D">
              <w:rPr>
                <w:rFonts w:ascii="calibri" w:hAnsi="calibri" w:eastAsia="calibri" w:cs="calibri"/>
                <w:b w:val="1"/>
                <w:bCs w:val="1"/>
                <w:sz w:val="24"/>
                <w:szCs w:val="24"/>
                <w:lang w:val="nb-NO"/>
              </w:rPr>
              <w:t xml:space="preserve">Virksomhet: </w:t>
            </w:r>
            <w:r w:rsidRPr="3C097A8D" w:rsidR="3C097A8D">
              <w:rPr>
                <w:rFonts w:ascii="calibri" w:hAnsi="calibri" w:eastAsia="calibri" w:cs="calibri"/>
                <w:sz w:val="24"/>
                <w:szCs w:val="24"/>
                <w:lang w:val="nb-NO"/>
              </w:rPr>
              <w:t>Lillevik sykehjem</w:t>
            </w:r>
          </w:p>
          <w:p w:rsidRPr="005641F1" w:rsidR="00C87E82" w:rsidP="3C097A8D" w:rsidRDefault="005641F1" w14:paraId="156A6281" wp14:textId="77777777" wp14:noSpellErr="1">
            <w:pPr>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 xml:space="preserve"> </w:t>
            </w:r>
          </w:p>
        </w:tc>
        <w:tc>
          <w:tcPr>
            <w:tcW w:w="438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Pr="005641F1" w:rsidR="00C87E82" w:rsidP="3C097A8D" w:rsidRDefault="005641F1" w14:paraId="01DE4E45" wp14:textId="77777777" wp14:noSpellErr="1">
            <w:pPr>
              <w:spacing w:before="20"/>
              <w:ind w:right="-20"/>
              <w:rPr>
                <w:rFonts w:ascii="calibri" w:hAnsi="calibri" w:eastAsia="calibri" w:cs="calibri"/>
                <w:sz w:val="24"/>
                <w:szCs w:val="24"/>
                <w:lang w:val="nb-NO"/>
              </w:rPr>
            </w:pPr>
            <w:r w:rsidRPr="3C097A8D" w:rsidR="3C097A8D">
              <w:rPr>
                <w:rFonts w:ascii="calibri" w:hAnsi="calibri" w:eastAsia="calibri" w:cs="calibri"/>
                <w:b w:val="1"/>
                <w:bCs w:val="1"/>
                <w:sz w:val="24"/>
                <w:szCs w:val="24"/>
                <w:lang w:val="nb-NO"/>
              </w:rPr>
              <w:t xml:space="preserve">Dato rapport: </w:t>
            </w:r>
            <w:r w:rsidRPr="3C097A8D" w:rsidR="3C097A8D">
              <w:rPr>
                <w:rFonts w:ascii="calibri" w:hAnsi="calibri" w:eastAsia="calibri" w:cs="calibri"/>
                <w:sz w:val="24"/>
                <w:szCs w:val="24"/>
                <w:lang w:val="nb-NO"/>
              </w:rPr>
              <w:t>30.01.19</w:t>
            </w:r>
          </w:p>
          <w:p w:rsidRPr="005641F1" w:rsidR="00C87E82" w:rsidP="3C097A8D" w:rsidRDefault="005641F1" w14:paraId="20876B09" wp14:textId="77777777" wp14:noSpellErr="1">
            <w:pPr>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 xml:space="preserve"> </w:t>
            </w:r>
          </w:p>
        </w:tc>
      </w:tr>
      <w:tr xmlns:wp14="http://schemas.microsoft.com/office/word/2010/wordml" w:rsidRPr="005641F1" w:rsidR="00C87E82" w:rsidTr="3C097A8D" w14:paraId="4C74B47E" wp14:textId="77777777">
        <w:trPr>
          <w:trHeight w:val="386"/>
        </w:trPr>
        <w:tc>
          <w:tcPr>
            <w:tcW w:w="448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5641F1" w:rsidR="00C87E82" w:rsidP="3C097A8D" w:rsidRDefault="005641F1" w14:paraId="214788AE" wp14:textId="77777777" wp14:noSpellErr="1">
            <w:pPr>
              <w:spacing w:before="20"/>
              <w:ind w:right="320"/>
              <w:rPr>
                <w:rFonts w:ascii="calibri" w:hAnsi="calibri" w:eastAsia="calibri" w:cs="calibri"/>
                <w:sz w:val="24"/>
                <w:szCs w:val="24"/>
                <w:lang w:val="nb-NO"/>
              </w:rPr>
            </w:pPr>
            <w:r w:rsidRPr="3C097A8D" w:rsidR="3C097A8D">
              <w:rPr>
                <w:rFonts w:ascii="calibri" w:hAnsi="calibri" w:eastAsia="calibri" w:cs="calibri"/>
                <w:b w:val="1"/>
                <w:bCs w:val="1"/>
                <w:sz w:val="24"/>
                <w:szCs w:val="24"/>
                <w:lang w:val="nb-NO"/>
              </w:rPr>
              <w:t xml:space="preserve">Kontaktperson: </w:t>
            </w:r>
            <w:r w:rsidRPr="3C097A8D" w:rsidR="3C097A8D">
              <w:rPr>
                <w:rFonts w:ascii="calibri" w:hAnsi="calibri" w:eastAsia="calibri" w:cs="calibri"/>
                <w:sz w:val="24"/>
                <w:szCs w:val="24"/>
                <w:lang w:val="nb-NO"/>
              </w:rPr>
              <w:t>Marthe Kirkerud</w:t>
            </w:r>
          </w:p>
          <w:p w:rsidRPr="005641F1" w:rsidR="00C87E82" w:rsidP="3C097A8D" w:rsidRDefault="005641F1" w14:paraId="10146664" wp14:textId="77777777" wp14:noSpellErr="1">
            <w:pPr>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 xml:space="preserve"> </w:t>
            </w:r>
          </w:p>
        </w:tc>
        <w:tc>
          <w:tcPr>
            <w:tcW w:w="438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5641F1" w:rsidR="00C87E82" w:rsidP="3C097A8D" w:rsidRDefault="005641F1" w14:paraId="5B600E0B" wp14:textId="77777777" wp14:noSpellErr="1">
            <w:pPr>
              <w:ind w:right="-20"/>
              <w:rPr>
                <w:rFonts w:ascii="calibri" w:hAnsi="calibri" w:eastAsia="calibri" w:cs="calibri"/>
                <w:sz w:val="24"/>
                <w:szCs w:val="24"/>
                <w:lang w:val="nb-NO"/>
              </w:rPr>
            </w:pPr>
            <w:r w:rsidRPr="3C097A8D" w:rsidR="3C097A8D">
              <w:rPr>
                <w:rFonts w:ascii="calibri" w:hAnsi="calibri" w:eastAsia="calibri" w:cs="calibri"/>
                <w:b w:val="1"/>
                <w:bCs w:val="1"/>
                <w:sz w:val="24"/>
                <w:szCs w:val="24"/>
                <w:lang w:val="nb-NO"/>
              </w:rPr>
              <w:t xml:space="preserve">Dato for tilsynet: </w:t>
            </w:r>
            <w:r w:rsidRPr="3C097A8D" w:rsidR="3C097A8D">
              <w:rPr>
                <w:rFonts w:ascii="calibri" w:hAnsi="calibri" w:eastAsia="calibri" w:cs="calibri"/>
                <w:sz w:val="24"/>
                <w:szCs w:val="24"/>
                <w:lang w:val="nb-NO"/>
              </w:rPr>
              <w:t>25.12.18</w:t>
            </w:r>
          </w:p>
          <w:p w:rsidRPr="005641F1" w:rsidR="00C87E82" w:rsidP="3C097A8D" w:rsidRDefault="005641F1" w14:paraId="5B68B9CD" wp14:textId="77777777" wp14:noSpellErr="1">
            <w:pPr>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 xml:space="preserve"> </w:t>
            </w:r>
          </w:p>
        </w:tc>
      </w:tr>
      <w:tr xmlns:wp14="http://schemas.microsoft.com/office/word/2010/wordml" w:rsidRPr="005641F1" w:rsidR="00C87E82" w:rsidTr="3C097A8D" w14:paraId="5ED30E16" wp14:textId="77777777">
        <w:trPr>
          <w:trHeight w:val="1800"/>
        </w:trPr>
        <w:tc>
          <w:tcPr>
            <w:tcW w:w="448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5641F1" w:rsidR="00C87E82" w:rsidP="3C097A8D" w:rsidRDefault="005641F1" w14:paraId="33FFE746" wp14:textId="77777777" wp14:noSpellErr="1">
            <w:pPr>
              <w:ind w:right="-80"/>
              <w:rPr>
                <w:rFonts w:ascii="calibri" w:hAnsi="calibri" w:eastAsia="calibri" w:cs="calibri"/>
                <w:sz w:val="24"/>
                <w:szCs w:val="24"/>
                <w:lang w:val="nb-NO"/>
              </w:rPr>
            </w:pPr>
            <w:r w:rsidRPr="3C097A8D" w:rsidR="3C097A8D">
              <w:rPr>
                <w:rFonts w:ascii="calibri" w:hAnsi="calibri" w:eastAsia="calibri" w:cs="calibri"/>
                <w:b w:val="1"/>
                <w:bCs w:val="1"/>
                <w:sz w:val="24"/>
                <w:szCs w:val="24"/>
                <w:lang w:val="nb-NO"/>
              </w:rPr>
              <w:t xml:space="preserve">Adresse: </w:t>
            </w:r>
            <w:r w:rsidRPr="3C097A8D" w:rsidR="3C097A8D">
              <w:rPr>
                <w:rFonts w:ascii="calibri" w:hAnsi="calibri" w:eastAsia="calibri" w:cs="calibri"/>
                <w:sz w:val="24"/>
                <w:szCs w:val="24"/>
                <w:lang w:val="nb-NO"/>
              </w:rPr>
              <w:t>Sykehjemveien 5, 1234 Lillevik.</w:t>
            </w:r>
          </w:p>
          <w:p w:rsidRPr="005641F1" w:rsidR="00C87E82" w:rsidP="3C097A8D" w:rsidRDefault="005641F1" w14:paraId="0B7B42A5"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v/leder Marthe Kirkerud</w:t>
            </w:r>
          </w:p>
          <w:p w:rsidRPr="005641F1" w:rsidR="00C87E82" w:rsidP="3C097A8D" w:rsidRDefault="005641F1" w14:paraId="1B7172F4" wp14:textId="77777777" wp14:noSpellErr="1">
            <w:pPr>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 xml:space="preserve"> </w:t>
            </w:r>
          </w:p>
        </w:tc>
        <w:tc>
          <w:tcPr>
            <w:tcW w:w="438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5641F1" w:rsidR="00C87E82" w:rsidP="3C097A8D" w:rsidRDefault="005641F1" w14:paraId="7FD4758E" wp14:textId="77777777" wp14:noSpellErr="1">
            <w:pPr>
              <w:ind w:right="-20"/>
              <w:rPr>
                <w:rFonts w:ascii="calibri" w:hAnsi="calibri" w:eastAsia="calibri" w:cs="calibri"/>
                <w:sz w:val="24"/>
                <w:szCs w:val="24"/>
                <w:lang w:val="nb-NO"/>
              </w:rPr>
            </w:pPr>
            <w:r w:rsidRPr="3C097A8D" w:rsidR="3C097A8D">
              <w:rPr>
                <w:rFonts w:ascii="calibri" w:hAnsi="calibri" w:eastAsia="calibri" w:cs="calibri"/>
                <w:b w:val="1"/>
                <w:bCs w:val="1"/>
                <w:sz w:val="24"/>
                <w:szCs w:val="24"/>
                <w:lang w:val="nb-NO"/>
              </w:rPr>
              <w:t xml:space="preserve">Tilsynslederleder: </w:t>
            </w:r>
            <w:r w:rsidRPr="3C097A8D" w:rsidR="3C097A8D">
              <w:rPr>
                <w:rFonts w:ascii="calibri" w:hAnsi="calibri" w:eastAsia="calibri" w:cs="calibri"/>
                <w:sz w:val="24"/>
                <w:szCs w:val="24"/>
                <w:lang w:val="nb-NO"/>
              </w:rPr>
              <w:t>Hans Hansen, kommuneoverlege</w:t>
            </w:r>
          </w:p>
          <w:p w:rsidRPr="005641F1" w:rsidR="00C87E82" w:rsidP="3C097A8D" w:rsidRDefault="005641F1" w14:paraId="325CE300" wp14:textId="77777777" wp14:noSpellErr="1">
            <w:pPr>
              <w:ind w:right="-20"/>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 xml:space="preserve"> </w:t>
            </w:r>
          </w:p>
          <w:p w:rsidRPr="005641F1" w:rsidR="00C87E82" w:rsidP="3C097A8D" w:rsidRDefault="005641F1" w14:paraId="4DB06924" wp14:textId="77777777" wp14:noSpellErr="1">
            <w:pPr>
              <w:ind w:right="-20"/>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 xml:space="preserve">Revisor: </w:t>
            </w:r>
            <w:r w:rsidRPr="3C097A8D" w:rsidR="3C097A8D">
              <w:rPr>
                <w:rFonts w:ascii="calibri" w:hAnsi="calibri" w:eastAsia="calibri" w:cs="calibri"/>
                <w:sz w:val="24"/>
                <w:szCs w:val="24"/>
                <w:lang w:val="nb-NO"/>
              </w:rPr>
              <w:t>Petter Pettersen, rådgiver</w:t>
            </w:r>
          </w:p>
        </w:tc>
      </w:tr>
      <w:tr xmlns:wp14="http://schemas.microsoft.com/office/word/2010/wordml" w:rsidRPr="005641F1" w:rsidR="00C87E82" w:rsidTr="3C097A8D" w14:paraId="0E279B08" wp14:textId="77777777">
        <w:trPr>
          <w:trHeight w:val="1066"/>
        </w:trPr>
        <w:tc>
          <w:tcPr>
            <w:tcW w:w="448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5641F1" w:rsidR="00C87E82" w:rsidP="3C097A8D" w:rsidRDefault="005641F1" w14:paraId="0F361F90" wp14:textId="77777777" wp14:noSpellErr="1">
            <w:pPr>
              <w:spacing w:before="20"/>
              <w:ind w:right="320"/>
              <w:rPr>
                <w:rFonts w:ascii="calibri" w:hAnsi="calibri" w:eastAsia="calibri" w:cs="calibri"/>
                <w:sz w:val="24"/>
                <w:szCs w:val="24"/>
                <w:lang w:val="nb-NO"/>
              </w:rPr>
            </w:pPr>
            <w:r w:rsidRPr="3C097A8D" w:rsidR="3C097A8D">
              <w:rPr>
                <w:rFonts w:ascii="calibri" w:hAnsi="calibri" w:eastAsia="calibri" w:cs="calibri"/>
                <w:b w:val="1"/>
                <w:bCs w:val="1"/>
                <w:sz w:val="24"/>
                <w:szCs w:val="24"/>
                <w:lang w:val="nb-NO"/>
              </w:rPr>
              <w:t xml:space="preserve">Organisasjonsnummer: </w:t>
            </w:r>
            <w:r w:rsidRPr="3C097A8D" w:rsidR="3C097A8D">
              <w:rPr>
                <w:rFonts w:ascii="calibri" w:hAnsi="calibri" w:eastAsia="calibri" w:cs="calibri"/>
                <w:sz w:val="24"/>
                <w:szCs w:val="24"/>
                <w:lang w:val="nb-NO"/>
              </w:rPr>
              <w:t>XXXXXXX</w:t>
            </w:r>
          </w:p>
          <w:p w:rsidRPr="005641F1" w:rsidR="00C87E82" w:rsidP="3C097A8D" w:rsidRDefault="005641F1" w14:paraId="25DD3341" wp14:textId="77777777" wp14:noSpellErr="1">
            <w:pPr>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 xml:space="preserve"> </w:t>
            </w:r>
          </w:p>
        </w:tc>
        <w:tc>
          <w:tcPr>
            <w:tcW w:w="438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5641F1" w:rsidR="00C87E82" w:rsidP="3C097A8D" w:rsidRDefault="005641F1" w14:paraId="60AF9BD6" wp14:textId="77777777" wp14:noSpellErr="1">
            <w:pPr>
              <w:ind w:right="-20"/>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Tilsynets kontaktinformasjon:</w:t>
            </w:r>
          </w:p>
          <w:p w:rsidRPr="005641F1" w:rsidR="00C87E82" w:rsidP="3C097A8D" w:rsidRDefault="005641F1" w14:paraId="79BD0EA1"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Telefon: 22222222</w:t>
            </w:r>
          </w:p>
          <w:p w:rsidRPr="005641F1" w:rsidR="00C87E82" w:rsidP="3C097A8D" w:rsidRDefault="005641F1" w14:paraId="26457C58" wp14:textId="77777777" wp14:noSpellErr="1">
            <w:pPr>
              <w:spacing w:before="20"/>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E-post: mhv@lillevik-kommune.no</w:t>
            </w:r>
          </w:p>
          <w:p w:rsidRPr="005641F1" w:rsidR="00C87E82" w:rsidP="3C097A8D" w:rsidRDefault="005641F1" w14:paraId="23DD831B" wp14:textId="77777777" wp14:noSpellErr="1">
            <w:pPr>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 xml:space="preserve"> </w:t>
            </w:r>
          </w:p>
        </w:tc>
      </w:tr>
    </w:tbl>
    <w:p xmlns:wp14="http://schemas.microsoft.com/office/word/2010/wordml" w:rsidRPr="005641F1" w:rsidR="00C87E82" w:rsidP="3C097A8D" w:rsidRDefault="005641F1" w14:paraId="28CE8CB7" wp14:textId="77777777" wp14:noSpellErr="1">
      <w:pPr>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 xml:space="preserve"> </w:t>
      </w:r>
    </w:p>
    <w:p xmlns:wp14="http://schemas.microsoft.com/office/word/2010/wordml" w:rsidRPr="005641F1" w:rsidR="00C87E82" w:rsidP="3C097A8D" w:rsidRDefault="005641F1" w14:paraId="0D62FCC3" wp14:textId="77777777">
      <w:pPr>
        <w:spacing w:before="20"/>
        <w:ind w:right="28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Denne rapporten er å anse som endelig dersom vi ikke får tilbakemelding om faktiske feil innen to uker etter at rapporten er mottatt. Rapporten vil være tilgjengelig for offentligheten via Lillevik kommunes postjournal på </w:t>
      </w:r>
      <w:hyperlink r:id="Re27fbf5d0ef64ab4">
        <w:r w:rsidRPr="3C097A8D" w:rsidR="3C097A8D">
          <w:rPr>
            <w:rStyle w:val="Hyperkobling"/>
            <w:rFonts w:ascii="calibri" w:hAnsi="calibri" w:eastAsia="calibri" w:cs="calibri"/>
            <w:sz w:val="24"/>
            <w:szCs w:val="24"/>
            <w:lang w:val="nb-NO"/>
          </w:rPr>
          <w:t>www.lillevik-kommune.no</w:t>
        </w:r>
      </w:hyperlink>
      <w:r w:rsidRPr="3C097A8D" w:rsidR="3C097A8D">
        <w:rPr>
          <w:rFonts w:ascii="calibri" w:hAnsi="calibri" w:eastAsia="calibri" w:cs="calibri"/>
          <w:sz w:val="24"/>
          <w:szCs w:val="24"/>
          <w:lang w:val="nb-NO"/>
        </w:rPr>
        <w:t xml:space="preserve"> </w:t>
      </w:r>
      <w:r w:rsidRPr="3C097A8D" w:rsidR="3C097A8D">
        <w:rPr>
          <w:rFonts w:ascii="calibri" w:hAnsi="calibri" w:eastAsia="calibri" w:cs="calibri"/>
          <w:sz w:val="24"/>
          <w:szCs w:val="24"/>
          <w:lang w:val="nb-NO"/>
        </w:rPr>
        <w:t xml:space="preserve">(jf. </w:t>
      </w:r>
      <w:proofErr w:type="spellStart"/>
      <w:r w:rsidRPr="3C097A8D" w:rsidR="3C097A8D">
        <w:rPr>
          <w:rFonts w:ascii="calibri" w:hAnsi="calibri" w:eastAsia="calibri" w:cs="calibri"/>
          <w:sz w:val="24"/>
          <w:szCs w:val="24"/>
          <w:lang w:val="nb-NO"/>
        </w:rPr>
        <w:t>offentleglova</w:t>
      </w:r>
      <w:proofErr w:type="spellEnd"/>
      <w:r w:rsidRPr="3C097A8D" w:rsidR="3C097A8D">
        <w:rPr>
          <w:rFonts w:ascii="calibri" w:hAnsi="calibri" w:eastAsia="calibri" w:cs="calibri"/>
          <w:sz w:val="24"/>
          <w:szCs w:val="24"/>
          <w:lang w:val="nb-NO"/>
        </w:rPr>
        <w:t>).</w:t>
      </w:r>
    </w:p>
    <w:p xmlns:wp14="http://schemas.microsoft.com/office/word/2010/wordml" w:rsidRPr="005641F1" w:rsidR="00C87E82" w:rsidP="3C097A8D" w:rsidRDefault="005641F1" w14:paraId="1895D3B7"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35CE1943" wp14:textId="77777777" wp14:noSpellErr="1">
      <w:pPr>
        <w:ind w:right="400"/>
        <w:rPr>
          <w:rFonts w:ascii="calibri" w:hAnsi="calibri" w:eastAsia="calibri" w:cs="calibri"/>
          <w:sz w:val="24"/>
          <w:szCs w:val="24"/>
          <w:lang w:val="nb-NO"/>
        </w:rPr>
      </w:pPr>
      <w:r w:rsidRPr="3C097A8D" w:rsidR="3C097A8D">
        <w:rPr>
          <w:rFonts w:ascii="calibri" w:hAnsi="calibri" w:eastAsia="calibri" w:cs="calibri"/>
          <w:sz w:val="24"/>
          <w:szCs w:val="24"/>
          <w:lang w:val="nb-NO"/>
        </w:rPr>
        <w:t>Rapporten omhandler avvik og merknader som ble avdekket innen de reviderte områdene, og gir ingen fullstendig tilstandsvurdering av miljømessige forhold ved virksomheten.</w:t>
      </w:r>
    </w:p>
    <w:p xmlns:wp14="http://schemas.microsoft.com/office/word/2010/wordml" w:rsidRPr="005641F1" w:rsidR="00C87E82" w:rsidP="3C097A8D" w:rsidRDefault="005641F1" w14:paraId="7FDE0BDC"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C87E82" w14:paraId="672A6659"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5641F1" w14:paraId="6C1031F9" wp14:textId="77777777" wp14:noSpellErr="1">
      <w:pPr>
        <w:rPr>
          <w:rFonts w:ascii="calibri" w:hAnsi="calibri" w:eastAsia="calibri" w:cs="calibri"/>
          <w:b w:val="1"/>
          <w:bCs w:val="1"/>
          <w:sz w:val="28"/>
          <w:szCs w:val="28"/>
          <w:lang w:val="nb-NO"/>
        </w:rPr>
      </w:pPr>
      <w:r w:rsidRPr="3C097A8D" w:rsidR="3C097A8D">
        <w:rPr>
          <w:rFonts w:ascii="calibri" w:hAnsi="calibri" w:eastAsia="calibri" w:cs="calibri"/>
          <w:b w:val="1"/>
          <w:bCs w:val="1"/>
          <w:sz w:val="28"/>
          <w:szCs w:val="28"/>
          <w:lang w:val="nb-NO"/>
        </w:rPr>
        <w:t xml:space="preserve"> </w:t>
      </w:r>
    </w:p>
    <w:p xmlns:wp14="http://schemas.microsoft.com/office/word/2010/wordml" w:rsidRPr="005641F1" w:rsidR="00C87E82" w:rsidP="3C097A8D" w:rsidRDefault="005641F1" w14:paraId="1D66EA5E" wp14:textId="77777777" wp14:noSpellErr="1">
      <w:pPr>
        <w:ind w:left="1200" w:right="-20" w:hanging="360"/>
        <w:rPr>
          <w:rFonts w:ascii="calibri" w:hAnsi="calibri" w:eastAsia="calibri" w:cs="calibri"/>
          <w:b w:val="1"/>
          <w:bCs w:val="1"/>
          <w:sz w:val="28"/>
          <w:szCs w:val="28"/>
          <w:lang w:val="nb-NO"/>
        </w:rPr>
      </w:pPr>
      <w:r w:rsidRPr="3C097A8D">
        <w:rPr>
          <w:rFonts w:ascii="calibri" w:hAnsi="calibri" w:eastAsia="calibri" w:cs="calibri"/>
          <w:b w:val="1"/>
          <w:bCs w:val="1"/>
          <w:sz w:val="28"/>
          <w:szCs w:val="28"/>
          <w:lang w:val="nb-NO"/>
        </w:rPr>
        <w:t>1.</w:t>
      </w:r>
      <w:r w:rsidRPr="3C097A8D">
        <w:rPr>
          <w:rFonts w:ascii="calibri" w:hAnsi="calibri" w:eastAsia="calibri" w:cs="calibri"/>
          <w:sz w:val="14"/>
          <w:szCs w:val="14"/>
          <w:lang w:val="nb-NO"/>
        </w:rPr>
        <w:t xml:space="preserve"> </w:t>
      </w:r>
      <w:r w:rsidRPr="005641F1">
        <w:rPr>
          <w:sz w:val="14"/>
          <w:szCs w:val="14"/>
          <w:lang w:val="nb-NO"/>
        </w:rPr>
        <w:tab/>
      </w:r>
      <w:r w:rsidRPr="3C097A8D">
        <w:rPr>
          <w:rFonts w:ascii="calibri" w:hAnsi="calibri" w:eastAsia="calibri" w:cs="calibri"/>
          <w:b w:val="1"/>
          <w:bCs w:val="1"/>
          <w:sz w:val="28"/>
          <w:szCs w:val="28"/>
          <w:lang w:val="nb-NO"/>
        </w:rPr>
        <w:t>Sammendrag, hovedkonklusjoner:</w:t>
      </w:r>
    </w:p>
    <w:p xmlns:wp14="http://schemas.microsoft.com/office/word/2010/wordml" w:rsidRPr="005641F1" w:rsidR="00C87E82" w:rsidP="3C097A8D" w:rsidRDefault="005641F1" w14:paraId="1645804D" wp14:textId="77777777" wp14:noSpellErr="1">
      <w:pPr>
        <w:rPr>
          <w:rFonts w:ascii="calibri" w:hAnsi="calibri" w:eastAsia="calibri" w:cs="calibri"/>
          <w:lang w:val="nb-NO"/>
        </w:rPr>
      </w:pPr>
      <w:r w:rsidRPr="3C097A8D" w:rsidR="3C097A8D">
        <w:rPr>
          <w:rFonts w:ascii="calibri" w:hAnsi="calibri" w:eastAsia="calibri" w:cs="calibri"/>
          <w:lang w:val="nb-NO"/>
        </w:rPr>
        <w:t xml:space="preserve">Lillevik sykehjem har etablert et internkontrollsystem for miljørettet helsevern som også omfatter smittevern og skadeforebygging. Under tilsynet avdekket vi at dere må forbedre rutinene på disse områdene. </w:t>
      </w:r>
    </w:p>
    <w:p xmlns:wp14="http://schemas.microsoft.com/office/word/2010/wordml" w:rsidRPr="005641F1" w:rsidR="00C87E82" w:rsidP="3C097A8D" w:rsidRDefault="005641F1" w14:paraId="4CE745D7" wp14:textId="77777777" wp14:noSpellErr="1">
      <w:pPr>
        <w:rPr>
          <w:rFonts w:ascii="calibri" w:hAnsi="calibri" w:eastAsia="calibri" w:cs="calibri"/>
          <w:lang w:val="nb-NO"/>
        </w:rPr>
      </w:pPr>
      <w:r w:rsidRPr="3C097A8D" w:rsidR="3C097A8D">
        <w:rPr>
          <w:rFonts w:ascii="calibri" w:hAnsi="calibri" w:eastAsia="calibri" w:cs="calibri"/>
          <w:lang w:val="nb-NO"/>
        </w:rPr>
        <w:t xml:space="preserve"> </w:t>
      </w:r>
    </w:p>
    <w:p xmlns:wp14="http://schemas.microsoft.com/office/word/2010/wordml" w:rsidRPr="00717241" w:rsidR="00C87E82" w:rsidP="3C097A8D" w:rsidRDefault="005641F1" w14:paraId="02457D95" wp14:textId="77777777" wp14:noSpellErr="1">
      <w:pPr>
        <w:rPr>
          <w:rFonts w:ascii="calibri" w:hAnsi="calibri" w:eastAsia="calibri" w:cs="calibri"/>
          <w:lang w:val="nb-NO"/>
        </w:rPr>
      </w:pPr>
      <w:r w:rsidRPr="3C097A8D" w:rsidR="3C097A8D">
        <w:rPr>
          <w:rFonts w:ascii="calibri" w:hAnsi="calibri" w:eastAsia="calibri" w:cs="calibri"/>
          <w:lang w:val="nb-NO"/>
        </w:rPr>
        <w:t>Vi avdekket 2 avvik og 1 merknad.</w:t>
      </w:r>
    </w:p>
    <w:p xmlns:wp14="http://schemas.microsoft.com/office/word/2010/wordml" w:rsidRPr="00717241" w:rsidR="00C87E82" w:rsidP="3C097A8D" w:rsidRDefault="005641F1" w14:paraId="7D149327" wp14:textId="77777777" wp14:noSpellErr="1">
      <w:pPr>
        <w:rPr>
          <w:rFonts w:ascii="calibri" w:hAnsi="calibri" w:eastAsia="calibri" w:cs="calibri"/>
          <w:lang w:val="nb-NO"/>
        </w:rPr>
      </w:pPr>
      <w:r w:rsidRPr="3C097A8D" w:rsidR="3C097A8D">
        <w:rPr>
          <w:rFonts w:ascii="calibri" w:hAnsi="calibri" w:eastAsia="calibri" w:cs="calibri"/>
          <w:lang w:val="nb-NO"/>
        </w:rPr>
        <w:t xml:space="preserve"> </w:t>
      </w:r>
    </w:p>
    <w:p xmlns:wp14="http://schemas.microsoft.com/office/word/2010/wordml" w:rsidRPr="00717241" w:rsidR="00C87E82" w:rsidP="3C097A8D" w:rsidRDefault="005641F1" w14:paraId="2A791E03" wp14:textId="77777777" wp14:noSpellErr="1">
      <w:pPr>
        <w:ind w:right="-20"/>
        <w:rPr>
          <w:rFonts w:ascii="calibri" w:hAnsi="calibri" w:eastAsia="calibri" w:cs="calibri"/>
          <w:b w:val="1"/>
          <w:bCs w:val="1"/>
          <w:lang w:val="nb-NO"/>
        </w:rPr>
      </w:pPr>
      <w:r w:rsidRPr="3C097A8D" w:rsidR="3C097A8D">
        <w:rPr>
          <w:rFonts w:ascii="calibri" w:hAnsi="calibri" w:eastAsia="calibri" w:cs="calibri"/>
          <w:b w:val="1"/>
          <w:bCs w:val="1"/>
          <w:lang w:val="nb-NO"/>
        </w:rPr>
        <w:t>Avvik 1: Virksomheten kan ikke dokumentere at det er gjort risikovurderinger av forhold som kan forårsake skader og ulykker.</w:t>
      </w:r>
    </w:p>
    <w:p xmlns:wp14="http://schemas.microsoft.com/office/word/2010/wordml" w:rsidRPr="00717241" w:rsidR="00C87E82" w:rsidP="3C097A8D" w:rsidRDefault="005641F1" w14:paraId="253B9705" wp14:textId="77777777" wp14:noSpellErr="1">
      <w:pPr>
        <w:rPr>
          <w:rFonts w:ascii="calibri" w:hAnsi="calibri" w:eastAsia="calibri" w:cs="calibri"/>
          <w:b w:val="1"/>
          <w:bCs w:val="1"/>
          <w:lang w:val="nb-NO"/>
        </w:rPr>
      </w:pPr>
      <w:r w:rsidRPr="3C097A8D" w:rsidR="3C097A8D">
        <w:rPr>
          <w:rFonts w:ascii="calibri" w:hAnsi="calibri" w:eastAsia="calibri" w:cs="calibri"/>
          <w:b w:val="1"/>
          <w:bCs w:val="1"/>
          <w:lang w:val="nb-NO"/>
        </w:rPr>
        <w:t xml:space="preserve"> </w:t>
      </w:r>
    </w:p>
    <w:p xmlns:wp14="http://schemas.microsoft.com/office/word/2010/wordml" w:rsidRPr="00717241" w:rsidR="00C87E82" w:rsidP="3C097A8D" w:rsidRDefault="005641F1" w14:paraId="191CA6BD" wp14:textId="77777777" wp14:noSpellErr="1">
      <w:pPr>
        <w:rPr>
          <w:rFonts w:ascii="calibri" w:hAnsi="calibri" w:eastAsia="calibri" w:cs="calibri"/>
          <w:b w:val="1"/>
          <w:bCs w:val="1"/>
          <w:lang w:val="nb-NO"/>
        </w:rPr>
      </w:pPr>
      <w:r w:rsidRPr="3C097A8D" w:rsidR="3C097A8D">
        <w:rPr>
          <w:rFonts w:ascii="calibri" w:hAnsi="calibri" w:eastAsia="calibri" w:cs="calibri"/>
          <w:b w:val="1"/>
          <w:bCs w:val="1"/>
          <w:lang w:val="nb-NO"/>
        </w:rPr>
        <w:t>Avvik 2: Virksomheten kan ikke dokumentere at det er gjort risikovurderinger av forhold som kan forårsake smittsomme sykdommer.</w:t>
      </w:r>
    </w:p>
    <w:p xmlns:wp14="http://schemas.microsoft.com/office/word/2010/wordml" w:rsidRPr="00717241" w:rsidR="00717241" w:rsidP="3C097A8D" w:rsidRDefault="00717241" w14:paraId="0A37501D" wp14:textId="77777777" wp14:noSpellErr="1">
      <w:pPr>
        <w:rPr>
          <w:rFonts w:ascii="calibri" w:hAnsi="calibri" w:eastAsia="calibri" w:cs="calibri"/>
          <w:b w:val="1"/>
          <w:bCs w:val="1"/>
          <w:lang w:val="nb-NO"/>
        </w:rPr>
      </w:pPr>
    </w:p>
    <w:p xmlns:wp14="http://schemas.microsoft.com/office/word/2010/wordml" w:rsidRPr="00717241" w:rsidR="00C87E82" w:rsidP="3C097A8D" w:rsidRDefault="00717241" w14:paraId="76293809" wp14:textId="77777777" wp14:noSpellErr="1">
      <w:pPr>
        <w:rPr>
          <w:rFonts w:ascii="calibri" w:hAnsi="calibri" w:eastAsia="calibri" w:cs="calibri"/>
          <w:lang w:val="nb-NO"/>
        </w:rPr>
      </w:pPr>
      <w:r w:rsidRPr="3C097A8D" w:rsidR="3C097A8D">
        <w:rPr>
          <w:rFonts w:ascii="calibri" w:hAnsi="calibri" w:eastAsia="calibri" w:cs="calibri"/>
          <w:lang w:val="nb-NO"/>
        </w:rPr>
        <w:t xml:space="preserve">Merknad 1: Renholdsplanen mangler beskrivelse av vikarordning ved fravær blant renholdspersonalet. </w:t>
      </w:r>
      <w:r w:rsidRPr="3C097A8D" w:rsidR="3C097A8D">
        <w:rPr>
          <w:rFonts w:ascii="calibri" w:hAnsi="calibri" w:eastAsia="calibri" w:cs="calibri"/>
          <w:lang w:val="nb-NO"/>
        </w:rPr>
        <w:t xml:space="preserve"> </w:t>
      </w:r>
    </w:p>
    <w:p xmlns:wp14="http://schemas.microsoft.com/office/word/2010/wordml" w:rsidRPr="00717241" w:rsidR="00717241" w:rsidP="3C097A8D" w:rsidRDefault="00717241" w14:paraId="5DAB6C7B" wp14:textId="77777777" wp14:noSpellErr="1">
      <w:pPr>
        <w:rPr>
          <w:rFonts w:ascii="calibri" w:hAnsi="calibri" w:eastAsia="calibri" w:cs="calibri"/>
          <w:lang w:val="nb-NO"/>
        </w:rPr>
      </w:pPr>
    </w:p>
    <w:p xmlns:wp14="http://schemas.microsoft.com/office/word/2010/wordml" w:rsidRPr="00717241" w:rsidR="00C87E82" w:rsidP="3C097A8D" w:rsidRDefault="005641F1" w14:paraId="44623043" wp14:textId="77777777" wp14:noSpellErr="1">
      <w:pPr>
        <w:rPr>
          <w:rFonts w:ascii="calibri" w:hAnsi="calibri" w:eastAsia="calibri" w:cs="calibri"/>
          <w:lang w:val="nb-NO"/>
        </w:rPr>
      </w:pPr>
      <w:r w:rsidRPr="3C097A8D" w:rsidR="3C097A8D">
        <w:rPr>
          <w:rFonts w:ascii="calibri" w:hAnsi="calibri" w:eastAsia="calibri" w:cs="calibri"/>
          <w:lang w:val="nb-NO"/>
        </w:rPr>
        <w:t>Vi mener at de påpekte avvikene er i strid med regelverket.</w:t>
      </w:r>
    </w:p>
    <w:p xmlns:wp14="http://schemas.microsoft.com/office/word/2010/wordml" w:rsidRPr="00717241" w:rsidR="00C87E82" w:rsidP="3C097A8D" w:rsidRDefault="005641F1" w14:paraId="752553BD" wp14:textId="77777777" wp14:noSpellErr="1">
      <w:pPr>
        <w:spacing w:before="40"/>
        <w:ind w:right="2900"/>
        <w:rPr>
          <w:rFonts w:ascii="calibri" w:hAnsi="calibri" w:eastAsia="calibri" w:cs="calibri"/>
          <w:lang w:val="nb-NO"/>
        </w:rPr>
      </w:pPr>
      <w:r w:rsidRPr="3C097A8D" w:rsidR="3C097A8D">
        <w:rPr>
          <w:rFonts w:ascii="calibri" w:hAnsi="calibri" w:eastAsia="calibri" w:cs="calibri"/>
          <w:lang w:val="nb-NO"/>
        </w:rPr>
        <w:t xml:space="preserve"> </w:t>
      </w:r>
    </w:p>
    <w:p xmlns:wp14="http://schemas.microsoft.com/office/word/2010/wordml" w:rsidRPr="005641F1" w:rsidR="00C87E82" w:rsidP="3C097A8D" w:rsidRDefault="005641F1" w14:paraId="56051E44"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094B3955" wp14:textId="77777777" wp14:noSpellErr="1">
      <w:pPr>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Frist for tilbakemelding</w:t>
      </w:r>
    </w:p>
    <w:p xmlns:wp14="http://schemas.microsoft.com/office/word/2010/wordml" w:rsidRPr="005641F1" w:rsidR="00C87E82" w:rsidP="3C097A8D" w:rsidRDefault="005641F1" w14:paraId="52DD389E"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Frist for tilbakemelding på lukking av avvik er satt til </w:t>
      </w:r>
      <w:r w:rsidRPr="3C097A8D" w:rsidR="3C097A8D">
        <w:rPr>
          <w:rFonts w:ascii="calibri" w:hAnsi="calibri" w:eastAsia="calibri" w:cs="calibri"/>
          <w:b w:val="1"/>
          <w:bCs w:val="1"/>
          <w:sz w:val="24"/>
          <w:szCs w:val="24"/>
          <w:lang w:val="nb-NO"/>
        </w:rPr>
        <w:t>01.10.19.</w:t>
      </w:r>
      <w:r w:rsidRPr="3C097A8D" w:rsidR="3C097A8D">
        <w:rPr>
          <w:rFonts w:ascii="calibri" w:hAnsi="calibri" w:eastAsia="calibri" w:cs="calibri"/>
          <w:sz w:val="24"/>
          <w:szCs w:val="24"/>
          <w:lang w:val="nb-NO"/>
        </w:rPr>
        <w:t xml:space="preserve"> Tilbakemelding sendes til Kommuneoverlegen i Lillevik k</w:t>
      </w:r>
      <w:r w:rsidRPr="3C097A8D" w:rsidR="3C097A8D">
        <w:rPr>
          <w:rFonts w:ascii="calibri" w:hAnsi="calibri" w:eastAsia="calibri" w:cs="calibri"/>
          <w:sz w:val="24"/>
          <w:szCs w:val="24"/>
          <w:lang w:val="nb-NO"/>
        </w:rPr>
        <w:t>ommune, Rådhuset, 1234 Lillevik</w:t>
      </w:r>
      <w:r w:rsidRPr="3C097A8D" w:rsidR="3C097A8D">
        <w:rPr>
          <w:rFonts w:ascii="calibri" w:hAnsi="calibri" w:eastAsia="calibri" w:cs="calibri"/>
          <w:sz w:val="24"/>
          <w:szCs w:val="24"/>
          <w:lang w:val="nb-NO"/>
        </w:rPr>
        <w:t>, eller på e-post: postmottak@lillevik.kommune.no</w:t>
      </w:r>
    </w:p>
    <w:p xmlns:wp14="http://schemas.microsoft.com/office/word/2010/wordml" w:rsidRPr="005641F1" w:rsidR="00C87E82" w:rsidP="3C097A8D" w:rsidRDefault="005641F1" w14:paraId="554EF5F4"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7E235B9D"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4D0284FB" wp14:textId="77777777" wp14:noSpellErr="1">
      <w:pPr>
        <w:ind w:left="1200" w:right="-20" w:hanging="360"/>
        <w:rPr>
          <w:rFonts w:ascii="calibri" w:hAnsi="calibri" w:eastAsia="calibri" w:cs="calibri"/>
          <w:b w:val="1"/>
          <w:bCs w:val="1"/>
          <w:sz w:val="28"/>
          <w:szCs w:val="28"/>
          <w:lang w:val="nb-NO"/>
        </w:rPr>
      </w:pPr>
      <w:r w:rsidRPr="3C097A8D">
        <w:rPr>
          <w:rFonts w:ascii="calibri" w:hAnsi="calibri" w:eastAsia="calibri" w:cs="calibri"/>
          <w:sz w:val="28"/>
          <w:szCs w:val="28"/>
          <w:lang w:val="nb-NO"/>
        </w:rPr>
        <w:lastRenderedPageBreak/>
        <w:t>2.</w:t>
      </w:r>
      <w:r w:rsidRPr="3C097A8D">
        <w:rPr>
          <w:rFonts w:ascii="calibri" w:hAnsi="calibri" w:eastAsia="calibri" w:cs="calibri"/>
          <w:sz w:val="14"/>
          <w:szCs w:val="14"/>
          <w:lang w:val="nb-NO"/>
        </w:rPr>
        <w:t xml:space="preserve"> </w:t>
      </w:r>
      <w:r w:rsidRPr="005641F1">
        <w:rPr>
          <w:sz w:val="14"/>
          <w:szCs w:val="14"/>
          <w:lang w:val="nb-NO"/>
        </w:rPr>
        <w:tab/>
      </w:r>
      <w:r w:rsidRPr="3C097A8D">
        <w:rPr>
          <w:rFonts w:ascii="calibri" w:hAnsi="calibri" w:eastAsia="calibri" w:cs="calibri"/>
          <w:b w:val="1"/>
          <w:bCs w:val="1"/>
          <w:sz w:val="28"/>
          <w:szCs w:val="28"/>
          <w:lang w:val="nb-NO"/>
        </w:rPr>
        <w:t xml:space="preserve"> Hjemmel og dokumentunderlag</w:t>
      </w:r>
    </w:p>
    <w:p xmlns:wp14="http://schemas.microsoft.com/office/word/2010/wordml" w:rsidRPr="005641F1" w:rsidR="00C87E82" w:rsidP="3C097A8D" w:rsidRDefault="005641F1" w14:paraId="48596C0C" wp14:textId="77777777" wp14:noSpellErr="1">
      <w:pPr>
        <w:spacing w:before="40"/>
        <w:ind w:right="640"/>
        <w:rPr>
          <w:rFonts w:ascii="calibri" w:hAnsi="calibri" w:eastAsia="calibri" w:cs="calibri"/>
          <w:sz w:val="24"/>
          <w:szCs w:val="24"/>
          <w:lang w:val="nb-NO"/>
        </w:rPr>
      </w:pPr>
      <w:r w:rsidRPr="3C097A8D" w:rsidR="3C097A8D">
        <w:rPr>
          <w:rFonts w:ascii="calibri" w:hAnsi="calibri" w:eastAsia="calibri" w:cs="calibri"/>
          <w:sz w:val="24"/>
          <w:szCs w:val="24"/>
          <w:lang w:val="nb-NO"/>
        </w:rPr>
        <w:t>Det følger av § 9 i lov om folkehelsearbeid at kommunen skal føre tilsyn med de faktorer og forhold i miljøet som til enhver tid direkte eller indirekte kan ha innvirkning på helsen.</w:t>
      </w:r>
    </w:p>
    <w:p xmlns:wp14="http://schemas.microsoft.com/office/word/2010/wordml" w:rsidRPr="005641F1" w:rsidR="00C87E82" w:rsidP="3C097A8D" w:rsidRDefault="005641F1" w14:paraId="66AC4DF1"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C1333E" w14:paraId="5CBCCD37" wp14:textId="77777777">
      <w:pPr>
        <w:rPr>
          <w:rFonts w:ascii="calibri" w:hAnsi="calibri" w:eastAsia="calibri" w:cs="calibri"/>
          <w:sz w:val="24"/>
          <w:szCs w:val="24"/>
          <w:lang w:val="nb-NO"/>
        </w:rPr>
      </w:pPr>
      <w:r w:rsidRPr="3C097A8D" w:rsidR="3C097A8D">
        <w:rPr>
          <w:rFonts w:ascii="calibri" w:hAnsi="calibri" w:eastAsia="calibri" w:cs="calibri"/>
          <w:sz w:val="24"/>
          <w:szCs w:val="24"/>
          <w:lang w:val="nb-NO"/>
        </w:rPr>
        <w:t>Hjemmel</w:t>
      </w:r>
      <w:r w:rsidRPr="3C097A8D" w:rsidR="3C097A8D">
        <w:rPr>
          <w:rFonts w:ascii="calibri" w:hAnsi="calibri" w:eastAsia="calibri" w:cs="calibri"/>
          <w:sz w:val="24"/>
          <w:szCs w:val="24"/>
          <w:lang w:val="nb-NO"/>
        </w:rPr>
        <w:t xml:space="preserve"> for tilsynet er </w:t>
      </w:r>
      <w:r w:rsidRPr="3C097A8D" w:rsidR="3C097A8D">
        <w:rPr>
          <w:rFonts w:ascii="calibri" w:hAnsi="calibri" w:eastAsia="calibri" w:cs="calibri"/>
          <w:sz w:val="24"/>
          <w:szCs w:val="24"/>
          <w:lang w:val="nb-NO"/>
        </w:rPr>
        <w:t xml:space="preserve">i </w:t>
      </w:r>
      <w:r w:rsidRPr="3C097A8D" w:rsidR="3C097A8D">
        <w:rPr>
          <w:rFonts w:ascii="calibri" w:hAnsi="calibri" w:eastAsia="calibri" w:cs="calibri"/>
          <w:sz w:val="24"/>
          <w:szCs w:val="24"/>
          <w:lang w:val="nb-NO"/>
        </w:rPr>
        <w:t xml:space="preserve">forskrift om miljørettet helsevern § 4. Det er gitt merknader til </w:t>
      </w:r>
      <w:r w:rsidRPr="3C097A8D" w:rsidR="3C097A8D">
        <w:rPr>
          <w:rFonts w:ascii="calibri" w:hAnsi="calibri" w:eastAsia="calibri" w:cs="calibri"/>
          <w:sz w:val="24"/>
          <w:szCs w:val="24"/>
          <w:lang w:val="nb-NO"/>
        </w:rPr>
        <w:t>forskriften</w:t>
      </w:r>
      <w:r w:rsidRPr="3C097A8D" w:rsidR="3C097A8D">
        <w:rPr>
          <w:rFonts w:ascii="calibri" w:hAnsi="calibri" w:eastAsia="calibri" w:cs="calibri"/>
          <w:sz w:val="24"/>
          <w:szCs w:val="24"/>
          <w:lang w:val="nb-NO"/>
        </w:rPr>
        <w:t xml:space="preserve">, samt en veileder. Disse utdyper </w:t>
      </w:r>
      <w:r w:rsidRPr="3C097A8D" w:rsidR="3C097A8D">
        <w:rPr>
          <w:rFonts w:ascii="calibri" w:hAnsi="calibri" w:eastAsia="calibri" w:cs="calibri"/>
          <w:sz w:val="24"/>
          <w:szCs w:val="24"/>
          <w:lang w:val="nb-NO"/>
        </w:rPr>
        <w:t>forskriften</w:t>
      </w:r>
      <w:r w:rsidRPr="3C097A8D" w:rsidR="3C097A8D">
        <w:rPr>
          <w:rFonts w:ascii="calibri" w:hAnsi="calibri" w:eastAsia="calibri" w:cs="calibri"/>
          <w:sz w:val="24"/>
          <w:szCs w:val="24"/>
          <w:lang w:val="nb-NO"/>
        </w:rPr>
        <w:t>, se kapittel 3 og vedlegg 2 i Helsedirektoratets veileder i miljørettet helsevern (IS-1104).</w:t>
      </w:r>
      <w:r w:rsidRPr="3C097A8D" w:rsidR="3C097A8D">
        <w:rPr>
          <w:rFonts w:ascii="calibri" w:hAnsi="calibri" w:eastAsia="calibri" w:cs="calibri"/>
          <w:sz w:val="24"/>
          <w:szCs w:val="24"/>
          <w:lang w:val="nb-NO"/>
        </w:rPr>
        <w:t xml:space="preserve"> </w:t>
      </w:r>
      <w:bookmarkStart w:name="_GoBack" w:id="0"/>
      <w:bookmarkEnd w:id="0"/>
    </w:p>
    <w:p xmlns:wp14="http://schemas.microsoft.com/office/word/2010/wordml" w:rsidRPr="005641F1" w:rsidR="00C87E82" w:rsidP="3C097A8D" w:rsidRDefault="00C87E82" w14:paraId="02EB378F"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5641F1" w14:paraId="55A5FD6B" wp14:textId="77777777" wp14:noSpellErr="1">
      <w:pPr>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Regelverk</w:t>
      </w:r>
      <w:r w:rsidRPr="3C097A8D" w:rsidR="3C097A8D">
        <w:rPr>
          <w:rFonts w:ascii="calibri" w:hAnsi="calibri" w:eastAsia="calibri" w:cs="calibri"/>
          <w:b w:val="1"/>
          <w:bCs w:val="1"/>
          <w:sz w:val="24"/>
          <w:szCs w:val="24"/>
          <w:lang w:val="nb-NO"/>
        </w:rPr>
        <w:t xml:space="preserve"> for tilsynet</w:t>
      </w:r>
      <w:r w:rsidRPr="3C097A8D" w:rsidR="3C097A8D">
        <w:rPr>
          <w:rFonts w:ascii="calibri" w:hAnsi="calibri" w:eastAsia="calibri" w:cs="calibri"/>
          <w:b w:val="1"/>
          <w:bCs w:val="1"/>
          <w:sz w:val="24"/>
          <w:szCs w:val="24"/>
          <w:lang w:val="nb-NO"/>
        </w:rPr>
        <w:t>:</w:t>
      </w:r>
    </w:p>
    <w:p xmlns:wp14="http://schemas.microsoft.com/office/word/2010/wordml" w:rsidRPr="005641F1" w:rsidR="00C87E82" w:rsidP="3C097A8D" w:rsidRDefault="005641F1" w14:paraId="0D6396BC" wp14:textId="77777777" wp14:noSpellErr="1">
      <w:pPr>
        <w:ind w:left="720" w:hanging="360"/>
        <w:rPr>
          <w:rFonts w:ascii="calibri" w:hAnsi="calibri" w:eastAsia="calibri" w:cs="calibri"/>
          <w:sz w:val="24"/>
          <w:szCs w:val="24"/>
          <w:lang w:val="nb-NO"/>
        </w:rPr>
      </w:pPr>
      <w:r w:rsidRPr="3C097A8D" w:rsidR="3C097A8D">
        <w:rPr>
          <w:rFonts w:ascii="calibri" w:hAnsi="calibri" w:eastAsia="calibri" w:cs="calibri"/>
          <w:sz w:val="24"/>
          <w:szCs w:val="24"/>
          <w:lang w:val="nb-NO"/>
        </w:rPr>
        <w:t>-          Lov om folkehelsearbeid (folkehelseloven)</w:t>
      </w:r>
    </w:p>
    <w:p xmlns:wp14="http://schemas.microsoft.com/office/word/2010/wordml" w:rsidR="00C87E82" w:rsidP="3C097A8D" w:rsidRDefault="005641F1" w14:paraId="65493EFC" wp14:textId="77777777" wp14:noSpellErr="1">
      <w:pPr>
        <w:ind w:left="720" w:hanging="360"/>
        <w:rPr>
          <w:rFonts w:ascii="calibri" w:hAnsi="calibri" w:eastAsia="calibri" w:cs="calibri"/>
          <w:sz w:val="24"/>
          <w:szCs w:val="24"/>
          <w:lang w:val="nb-NO"/>
        </w:rPr>
      </w:pPr>
      <w:r w:rsidRPr="3C097A8D" w:rsidR="3C097A8D">
        <w:rPr>
          <w:rFonts w:ascii="calibri" w:hAnsi="calibri" w:eastAsia="calibri" w:cs="calibri"/>
          <w:sz w:val="24"/>
          <w:szCs w:val="24"/>
          <w:lang w:val="nb-NO"/>
        </w:rPr>
        <w:t>-          Forskrift om miljørettet helsevern</w:t>
      </w:r>
    </w:p>
    <w:p xmlns:wp14="http://schemas.microsoft.com/office/word/2010/wordml" w:rsidR="002C1EA4" w:rsidP="3C097A8D" w:rsidRDefault="002C1EA4" w14:paraId="6A05A809" wp14:textId="77777777" wp14:noSpellErr="1">
      <w:pPr>
        <w:rPr>
          <w:rFonts w:ascii="calibri" w:hAnsi="calibri" w:eastAsia="calibri" w:cs="calibri"/>
          <w:sz w:val="24"/>
          <w:szCs w:val="24"/>
          <w:lang w:val="nb-NO"/>
        </w:rPr>
      </w:pPr>
    </w:p>
    <w:p xmlns:wp14="http://schemas.microsoft.com/office/word/2010/wordml" w:rsidRPr="002C1EA4" w:rsidR="002C1EA4" w:rsidP="3C097A8D" w:rsidRDefault="002C1EA4" w14:paraId="7B906E28" wp14:textId="77777777" wp14:noSpellErr="1">
      <w:pPr>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Annet relevant regelverk:</w:t>
      </w:r>
    </w:p>
    <w:p xmlns:wp14="http://schemas.microsoft.com/office/word/2010/wordml" w:rsidRPr="005641F1" w:rsidR="00C87E82" w:rsidP="3C097A8D" w:rsidRDefault="002C1EA4" w14:paraId="42E7C198" wp14:textId="77777777" wp14:noSpellErr="1">
      <w:pPr>
        <w:ind w:left="720" w:hanging="36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r w:rsidRPr="3C097A8D" w:rsidR="3C097A8D">
        <w:rPr>
          <w:rFonts w:ascii="calibri" w:hAnsi="calibri" w:eastAsia="calibri" w:cs="calibri"/>
          <w:sz w:val="24"/>
          <w:szCs w:val="24"/>
          <w:lang w:val="nb-NO"/>
        </w:rPr>
        <w:t>Forskrift om systematisk helse-, miljø- og sikkerhetsarbeid i virksomheter (Internkontrollforskriften)</w:t>
      </w:r>
    </w:p>
    <w:p xmlns:wp14="http://schemas.microsoft.com/office/word/2010/wordml" w:rsidRPr="005641F1" w:rsidR="00C87E82" w:rsidP="3C097A8D" w:rsidRDefault="00C87E82" w14:paraId="5A39BBE3"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5641F1" w14:paraId="0DFAE634"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025479F9" wp14:textId="77777777" wp14:noSpellErr="1">
      <w:pPr>
        <w:spacing w:before="60"/>
        <w:ind w:right="-20"/>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Definisjoner:</w:t>
      </w:r>
    </w:p>
    <w:p xmlns:wp14="http://schemas.microsoft.com/office/word/2010/wordml" w:rsidRPr="005641F1" w:rsidR="00C87E82" w:rsidP="3C097A8D" w:rsidRDefault="005641F1" w14:paraId="131F8F3A" wp14:textId="77777777" wp14:noSpellErr="1">
      <w:pPr>
        <w:spacing w:before="60"/>
        <w:ind w:right="-20"/>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 xml:space="preserve"> </w:t>
      </w:r>
    </w:p>
    <w:p xmlns:wp14="http://schemas.microsoft.com/office/word/2010/wordml" w:rsidRPr="005641F1" w:rsidR="00C87E82" w:rsidP="3C097A8D" w:rsidRDefault="005641F1" w14:paraId="09086C4D" wp14:textId="77777777" wp14:noSpellErr="1">
      <w:pPr>
        <w:ind w:right="-20"/>
        <w:rPr>
          <w:rFonts w:ascii="calibri" w:hAnsi="calibri" w:eastAsia="calibri" w:cs="calibri"/>
          <w:sz w:val="24"/>
          <w:szCs w:val="24"/>
          <w:lang w:val="nb-NO"/>
        </w:rPr>
      </w:pPr>
      <w:r w:rsidRPr="3C097A8D" w:rsidR="3C097A8D">
        <w:rPr>
          <w:rFonts w:ascii="calibri" w:hAnsi="calibri" w:eastAsia="calibri" w:cs="calibri"/>
          <w:b w:val="1"/>
          <w:bCs w:val="1"/>
          <w:sz w:val="24"/>
          <w:szCs w:val="24"/>
          <w:lang w:val="nb-NO"/>
        </w:rPr>
        <w:t>Avvik</w:t>
      </w:r>
      <w:r w:rsidRPr="3C097A8D" w:rsidR="3C097A8D">
        <w:rPr>
          <w:rFonts w:ascii="calibri" w:hAnsi="calibri" w:eastAsia="calibri" w:cs="calibri"/>
          <w:sz w:val="24"/>
          <w:szCs w:val="24"/>
          <w:lang w:val="nb-NO"/>
        </w:rPr>
        <w:t>: Manglende etterlevelse av krav fastsatt i lov eller forskrift med hjemmel i lov.</w:t>
      </w:r>
    </w:p>
    <w:p xmlns:wp14="http://schemas.microsoft.com/office/word/2010/wordml" w:rsidRPr="005641F1" w:rsidR="00C87E82" w:rsidP="3C097A8D" w:rsidRDefault="005641F1" w14:paraId="455E230F"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2AFD99B6" wp14:textId="77777777" wp14:noSpellErr="1">
      <w:pPr>
        <w:ind w:right="40"/>
        <w:rPr>
          <w:rFonts w:ascii="calibri" w:hAnsi="calibri" w:eastAsia="calibri" w:cs="calibri"/>
          <w:sz w:val="24"/>
          <w:szCs w:val="24"/>
          <w:lang w:val="nb-NO"/>
        </w:rPr>
      </w:pPr>
      <w:r w:rsidRPr="3C097A8D" w:rsidR="3C097A8D">
        <w:rPr>
          <w:rFonts w:ascii="calibri" w:hAnsi="calibri" w:eastAsia="calibri" w:cs="calibri"/>
          <w:b w:val="1"/>
          <w:bCs w:val="1"/>
          <w:sz w:val="24"/>
          <w:szCs w:val="24"/>
          <w:lang w:val="nb-NO"/>
        </w:rPr>
        <w:t xml:space="preserve">Merknad: </w:t>
      </w:r>
      <w:r w:rsidRPr="3C097A8D" w:rsidR="3C097A8D">
        <w:rPr>
          <w:rFonts w:ascii="calibri" w:hAnsi="calibri" w:eastAsia="calibri" w:cs="calibri"/>
          <w:sz w:val="24"/>
          <w:szCs w:val="24"/>
          <w:lang w:val="nb-NO"/>
        </w:rPr>
        <w:t>Forhold som tilsynsmyndigheten mener det er nødvendig å påpeke, men som ikke omfattes av definisjonen for avvik. Virksomhetens manglende etterlevelse av egne regler som er strengere enn lovkravene, vil fra tilsynsmyndighetenes side ikke betraktes som et avvik, men kan omtales som en merknad. Et forhold som er påpekt i en merknad kan utvikle seg til et avvik dersom det ikke rettes opp.</w:t>
      </w:r>
    </w:p>
    <w:p xmlns:wp14="http://schemas.microsoft.com/office/word/2010/wordml" w:rsidRPr="005641F1" w:rsidR="00C87E82" w:rsidP="3C097A8D" w:rsidRDefault="005641F1" w14:paraId="0A8DB014" wp14:textId="77777777" wp14:noSpellErr="1">
      <w:pPr>
        <w:ind w:right="800"/>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 xml:space="preserve"> </w:t>
      </w:r>
    </w:p>
    <w:p xmlns:wp14="http://schemas.microsoft.com/office/word/2010/wordml" w:rsidRPr="005641F1" w:rsidR="00C87E82" w:rsidP="3C097A8D" w:rsidRDefault="005641F1" w14:paraId="03D8BA8D" wp14:textId="77777777" wp14:noSpellErr="1">
      <w:pPr>
        <w:ind w:right="800"/>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 xml:space="preserve"> </w:t>
      </w:r>
    </w:p>
    <w:p xmlns:wp14="http://schemas.microsoft.com/office/word/2010/wordml" w:rsidRPr="005641F1" w:rsidR="00C87E82" w:rsidP="3C097A8D" w:rsidRDefault="009C1B6D" w14:paraId="29AEC978" wp14:textId="77777777" wp14:noSpellErr="1">
      <w:pPr>
        <w:ind w:right="800"/>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Dokumenter framlagt i forbindelse med</w:t>
      </w:r>
      <w:r w:rsidRPr="3C097A8D" w:rsidR="3C097A8D">
        <w:rPr>
          <w:rFonts w:ascii="calibri" w:hAnsi="calibri" w:eastAsia="calibri" w:cs="calibri"/>
          <w:b w:val="1"/>
          <w:bCs w:val="1"/>
          <w:sz w:val="24"/>
          <w:szCs w:val="24"/>
          <w:lang w:val="nb-NO"/>
        </w:rPr>
        <w:t xml:space="preserve"> tilsynet:</w:t>
      </w:r>
    </w:p>
    <w:p xmlns:wp14="http://schemas.microsoft.com/office/word/2010/wordml" w:rsidRPr="005641F1" w:rsidR="00C87E82" w:rsidP="3C097A8D" w:rsidRDefault="005641F1" w14:paraId="2665DBA6" wp14:textId="77777777" wp14:noSpellErr="1">
      <w:pPr>
        <w:numPr>
          <w:ilvl w:val="0"/>
          <w:numId w:val="15"/>
        </w:numPr>
        <w:ind w:right="800"/>
        <w:contextualSpacing/>
        <w:rPr>
          <w:rFonts w:ascii="calibri" w:hAnsi="calibri" w:eastAsia="calibri" w:cs="calibri"/>
          <w:lang w:val="nb-NO"/>
        </w:rPr>
      </w:pPr>
      <w:r w:rsidRPr="3C097A8D" w:rsidR="3C097A8D">
        <w:rPr>
          <w:rFonts w:ascii="calibri" w:hAnsi="calibri" w:eastAsia="calibri" w:cs="calibri"/>
          <w:sz w:val="24"/>
          <w:szCs w:val="24"/>
          <w:lang w:val="nb-NO"/>
        </w:rPr>
        <w:t>Innholdsfortegnelsen over virksomhetens internkontrollsystem</w:t>
      </w:r>
    </w:p>
    <w:p xmlns:wp14="http://schemas.microsoft.com/office/word/2010/wordml" w:rsidRPr="005641F1" w:rsidR="00C87E82" w:rsidP="3C097A8D" w:rsidRDefault="005641F1" w14:paraId="04AB24CE" wp14:noSpellErr="1" wp14:textId="69EBF7CE">
      <w:pPr>
        <w:numPr>
          <w:ilvl w:val="0"/>
          <w:numId w:val="15"/>
        </w:numPr>
        <w:ind w:right="800"/>
        <w:contextualSpacing/>
        <w:rPr>
          <w:rFonts w:ascii="calibri" w:hAnsi="calibri" w:eastAsia="calibri" w:cs="calibri"/>
          <w:lang w:val="nb-NO"/>
        </w:rPr>
      </w:pPr>
      <w:r w:rsidRPr="3C097A8D" w:rsidR="3C097A8D">
        <w:rPr>
          <w:rFonts w:ascii="calibri" w:hAnsi="calibri" w:eastAsia="calibri" w:cs="calibri"/>
          <w:sz w:val="24"/>
          <w:szCs w:val="24"/>
          <w:lang w:val="nb-NO"/>
        </w:rPr>
        <w:t>Internkontrolldokumentasjon og prosedyrer knyttet til §</w:t>
      </w:r>
      <w:r w:rsidRPr="3C097A8D" w:rsidR="3C097A8D">
        <w:rPr>
          <w:rFonts w:ascii="calibri" w:hAnsi="calibri" w:eastAsia="calibri" w:cs="calibri"/>
          <w:sz w:val="24"/>
          <w:szCs w:val="24"/>
          <w:lang w:val="nb-NO"/>
        </w:rPr>
        <w:t xml:space="preserve"> 7 og </w:t>
      </w:r>
      <w:r w:rsidRPr="3C097A8D" w:rsidR="3C097A8D">
        <w:rPr>
          <w:rFonts w:ascii="calibri" w:hAnsi="calibri" w:eastAsia="calibri" w:cs="calibri"/>
          <w:sz w:val="24"/>
          <w:szCs w:val="24"/>
          <w:lang w:val="nb-NO"/>
        </w:rPr>
        <w:t>§</w:t>
      </w:r>
      <w:r w:rsidRPr="3C097A8D" w:rsidR="3C097A8D">
        <w:rPr>
          <w:rFonts w:ascii="calibri" w:hAnsi="calibri" w:eastAsia="calibri" w:cs="calibri"/>
          <w:sz w:val="24"/>
          <w:szCs w:val="24"/>
          <w:lang w:val="nb-NO"/>
        </w:rPr>
        <w:t xml:space="preserve"> 10 e</w:t>
      </w:r>
      <w:r w:rsidRPr="3C097A8D" w:rsidR="3C097A8D">
        <w:rPr>
          <w:rFonts w:ascii="calibri" w:hAnsi="calibri" w:eastAsia="calibri" w:cs="calibri"/>
          <w:sz w:val="24"/>
          <w:szCs w:val="24"/>
          <w:lang w:val="nb-NO"/>
        </w:rPr>
        <w:t>)</w:t>
      </w:r>
      <w:r w:rsidRPr="3C097A8D" w:rsidR="3C097A8D">
        <w:rPr>
          <w:rFonts w:ascii="calibri" w:hAnsi="calibri" w:eastAsia="calibri" w:cs="calibri"/>
          <w:sz w:val="24"/>
          <w:szCs w:val="24"/>
          <w:lang w:val="nb-NO"/>
        </w:rPr>
        <w:t xml:space="preserve"> og f</w:t>
      </w:r>
      <w:r w:rsidRPr="3C097A8D" w:rsidR="3C097A8D">
        <w:rPr>
          <w:rFonts w:ascii="calibri" w:hAnsi="calibri" w:eastAsia="calibri" w:cs="calibri"/>
          <w:sz w:val="24"/>
          <w:szCs w:val="24"/>
          <w:lang w:val="nb-NO"/>
        </w:rPr>
        <w:t>)</w:t>
      </w:r>
      <w:r w:rsidRPr="3C097A8D" w:rsidR="3C097A8D">
        <w:rPr>
          <w:rFonts w:ascii="calibri" w:hAnsi="calibri" w:eastAsia="calibri" w:cs="calibri"/>
          <w:sz w:val="24"/>
          <w:szCs w:val="24"/>
          <w:lang w:val="nb-NO"/>
        </w:rPr>
        <w:t xml:space="preserve"> og </w:t>
      </w:r>
      <w:r w:rsidRPr="3C097A8D" w:rsidR="3C097A8D">
        <w:rPr>
          <w:rFonts w:ascii="calibri" w:hAnsi="calibri" w:eastAsia="calibri" w:cs="calibri"/>
          <w:sz w:val="24"/>
          <w:szCs w:val="24"/>
          <w:lang w:val="nb-NO"/>
        </w:rPr>
        <w:t xml:space="preserve">§ </w:t>
      </w:r>
      <w:r w:rsidRPr="3C097A8D" w:rsidR="3C097A8D">
        <w:rPr>
          <w:rFonts w:ascii="calibri" w:hAnsi="calibri" w:eastAsia="calibri" w:cs="calibri"/>
          <w:sz w:val="24"/>
          <w:szCs w:val="24"/>
          <w:lang w:val="nb-NO"/>
        </w:rPr>
        <w:t>12.</w:t>
      </w:r>
    </w:p>
    <w:p xmlns:wp14="http://schemas.microsoft.com/office/word/2010/wordml" w:rsidRPr="005641F1" w:rsidR="00C87E82" w:rsidP="3C097A8D" w:rsidRDefault="005641F1" w14:paraId="627EE8F6" wp14:textId="77777777" wp14:noSpellErr="1">
      <w:pPr>
        <w:numPr>
          <w:ilvl w:val="0"/>
          <w:numId w:val="15"/>
        </w:numPr>
        <w:ind w:right="800"/>
        <w:contextualSpacing/>
        <w:rPr>
          <w:rFonts w:ascii="calibri" w:hAnsi="calibri" w:eastAsia="calibri" w:cs="calibri"/>
          <w:lang w:val="nb-NO"/>
        </w:rPr>
      </w:pPr>
      <w:r w:rsidRPr="3C097A8D" w:rsidR="3C097A8D">
        <w:rPr>
          <w:rFonts w:ascii="calibri" w:hAnsi="calibri" w:eastAsia="calibri" w:cs="calibri"/>
          <w:sz w:val="24"/>
          <w:szCs w:val="24"/>
          <w:lang w:val="nb-NO"/>
        </w:rPr>
        <w:t>Dokumentasjon fra siste gjennomførte kartleggingsrunde for brukernes miljø, samt ledelsens oppfølging av denne</w:t>
      </w:r>
    </w:p>
    <w:p xmlns:wp14="http://schemas.microsoft.com/office/word/2010/wordml" w:rsidRPr="005641F1" w:rsidR="00C87E82" w:rsidP="3C097A8D" w:rsidRDefault="005641F1" w14:paraId="0C0BE687" wp14:noSpellErr="1" wp14:textId="0F25BB77">
      <w:pPr>
        <w:numPr>
          <w:ilvl w:val="0"/>
          <w:numId w:val="15"/>
        </w:numPr>
        <w:ind w:right="80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Avvikslogg for skader og ulykker/Skadelogg/register over uønskede hendelser</w:t>
      </w:r>
    </w:p>
    <w:p xmlns:wp14="http://schemas.microsoft.com/office/word/2010/wordml" w:rsidRPr="005641F1" w:rsidR="00C87E82" w:rsidP="3C097A8D" w:rsidRDefault="005641F1" w14:paraId="4F263FE1" wp14:noSpellErr="1" wp14:textId="55B98BB6">
      <w:pPr>
        <w:numPr>
          <w:ilvl w:val="0"/>
          <w:numId w:val="15"/>
        </w:numPr>
        <w:ind w:right="80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Avvikslogg for smittevern, rengjøring og hygiene</w:t>
      </w:r>
    </w:p>
    <w:p xmlns:wp14="http://schemas.microsoft.com/office/word/2010/wordml" w:rsidRPr="005641F1" w:rsidR="00C87E82" w:rsidP="3C097A8D" w:rsidRDefault="005641F1" w14:paraId="50E6AE91" wp14:textId="77777777" wp14:noSpellErr="1">
      <w:pPr>
        <w:numPr>
          <w:ilvl w:val="0"/>
          <w:numId w:val="15"/>
        </w:numPr>
        <w:ind w:right="80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Rutine for avvikshåndtering</w:t>
      </w:r>
    </w:p>
    <w:p xmlns:wp14="http://schemas.microsoft.com/office/word/2010/wordml" w:rsidRPr="005641F1" w:rsidR="00C87E82" w:rsidP="3C097A8D" w:rsidRDefault="005641F1" w14:paraId="6C0A6FC0" wp14:textId="77777777" wp14:noSpellErr="1">
      <w:pPr>
        <w:numPr>
          <w:ilvl w:val="0"/>
          <w:numId w:val="15"/>
        </w:numPr>
        <w:ind w:right="80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Rutine for forebygging spredning av legionella</w:t>
      </w:r>
    </w:p>
    <w:p xmlns:wp14="http://schemas.microsoft.com/office/word/2010/wordml" w:rsidRPr="005641F1" w:rsidR="00C87E82" w:rsidP="3C097A8D" w:rsidRDefault="005641F1" w14:paraId="14484EBB" wp14:textId="77777777" wp14:noSpellErr="1">
      <w:pPr>
        <w:numPr>
          <w:ilvl w:val="0"/>
          <w:numId w:val="15"/>
        </w:numPr>
        <w:ind w:right="80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Risikovurdering for smittevern, hygiene, rengjøring</w:t>
      </w:r>
    </w:p>
    <w:p xmlns:wp14="http://schemas.microsoft.com/office/word/2010/wordml" w:rsidRPr="005641F1" w:rsidR="00C87E82" w:rsidP="3C097A8D" w:rsidRDefault="005641F1" w14:paraId="625EFBA5" wp14:textId="77777777" wp14:noSpellErr="1">
      <w:pPr>
        <w:numPr>
          <w:ilvl w:val="0"/>
          <w:numId w:val="15"/>
        </w:numPr>
        <w:ind w:right="80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Risikovurdering for ulykkesforebygging</w:t>
      </w:r>
    </w:p>
    <w:p xmlns:wp14="http://schemas.microsoft.com/office/word/2010/wordml" w:rsidRPr="005641F1" w:rsidR="00C87E82" w:rsidP="3C097A8D" w:rsidRDefault="005641F1" w14:paraId="5FC2B6A1" wp14:textId="77777777" wp14:noSpellErr="1">
      <w:pPr>
        <w:numPr>
          <w:ilvl w:val="0"/>
          <w:numId w:val="15"/>
        </w:numPr>
        <w:ind w:right="80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Renholdsplan for daglig renhold, periodisk renhold og hovedrengjøring</w:t>
      </w:r>
    </w:p>
    <w:p xmlns:wp14="http://schemas.microsoft.com/office/word/2010/wordml" w:rsidRPr="005641F1" w:rsidR="00C87E82" w:rsidP="3C097A8D" w:rsidRDefault="005641F1" w14:paraId="0157D1DA" wp14:textId="77777777" wp14:noSpellErr="1">
      <w:pPr>
        <w:numPr>
          <w:ilvl w:val="0"/>
          <w:numId w:val="15"/>
        </w:numPr>
        <w:ind w:right="80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Vedlikeholdsplan for ytre og indre vedlikehold</w:t>
      </w:r>
    </w:p>
    <w:p xmlns:wp14="http://schemas.microsoft.com/office/word/2010/wordml" w:rsidRPr="005641F1" w:rsidR="00C87E82" w:rsidP="3C097A8D" w:rsidRDefault="005641F1" w14:paraId="46444EDC" wp14:textId="77777777" wp14:noSpellErr="1">
      <w:pPr>
        <w:numPr>
          <w:ilvl w:val="0"/>
          <w:numId w:val="15"/>
        </w:numPr>
        <w:ind w:right="80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Beskrivelse av service- og vedlikeholdsavtaler på tekniske anlegg (ventilasjon, varme)</w:t>
      </w:r>
    </w:p>
    <w:p xmlns:wp14="http://schemas.microsoft.com/office/word/2010/wordml" w:rsidRPr="005641F1" w:rsidR="00C87E82" w:rsidP="3C097A8D" w:rsidRDefault="005641F1" w14:paraId="596E46E9" wp14:textId="77777777" wp14:noSpellErr="1">
      <w:pPr>
        <w:numPr>
          <w:ilvl w:val="0"/>
          <w:numId w:val="15"/>
        </w:numPr>
        <w:ind w:right="80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Driftsinstruks for ventilasjonsanlegg og andre tekniske installasjoner</w:t>
      </w:r>
    </w:p>
    <w:p xmlns:wp14="http://schemas.microsoft.com/office/word/2010/wordml" w:rsidRPr="005641F1" w:rsidR="00C87E82" w:rsidP="3C097A8D" w:rsidRDefault="005641F1" w14:paraId="69A0658A"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2EA285AA"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20BC21A7" wp14:textId="77777777" wp14:noSpellErr="1">
      <w:pPr>
        <w:ind w:left="1200" w:right="-20" w:hanging="360"/>
        <w:rPr>
          <w:rFonts w:ascii="calibri" w:hAnsi="calibri" w:eastAsia="calibri" w:cs="calibri"/>
          <w:b w:val="1"/>
          <w:bCs w:val="1"/>
          <w:sz w:val="28"/>
          <w:szCs w:val="28"/>
          <w:lang w:val="nb-NO"/>
        </w:rPr>
      </w:pPr>
      <w:r w:rsidRPr="3C097A8D">
        <w:rPr>
          <w:rFonts w:ascii="calibri" w:hAnsi="calibri" w:eastAsia="calibri" w:cs="calibri"/>
          <w:b w:val="1"/>
          <w:bCs w:val="1"/>
          <w:sz w:val="28"/>
          <w:szCs w:val="28"/>
          <w:lang w:val="nb-NO"/>
        </w:rPr>
        <w:t>3.</w:t>
      </w:r>
      <w:r w:rsidRPr="3C097A8D">
        <w:rPr>
          <w:rFonts w:ascii="calibri" w:hAnsi="calibri" w:eastAsia="calibri" w:cs="calibri"/>
          <w:sz w:val="14"/>
          <w:szCs w:val="14"/>
          <w:lang w:val="nb-NO"/>
        </w:rPr>
        <w:t xml:space="preserve"> </w:t>
      </w:r>
      <w:r w:rsidRPr="005641F1">
        <w:rPr>
          <w:sz w:val="14"/>
          <w:szCs w:val="14"/>
          <w:lang w:val="nb-NO"/>
        </w:rPr>
        <w:tab/>
      </w:r>
      <w:r w:rsidRPr="3C097A8D">
        <w:rPr>
          <w:rFonts w:ascii="calibri" w:hAnsi="calibri" w:eastAsia="calibri" w:cs="calibri"/>
          <w:b w:val="1"/>
          <w:bCs w:val="1"/>
          <w:sz w:val="28"/>
          <w:szCs w:val="28"/>
          <w:lang w:val="nb-NO"/>
        </w:rPr>
        <w:t xml:space="preserve"> Bakgrunn, tema og omfang</w:t>
      </w:r>
    </w:p>
    <w:p xmlns:wp14="http://schemas.microsoft.com/office/word/2010/wordml" w:rsidRPr="005641F1" w:rsidR="00C87E82" w:rsidP="3C097A8D" w:rsidRDefault="005641F1" w14:paraId="58BC89FB" wp14:textId="77777777" wp14:noSpellErr="1">
      <w:pPr>
        <w:rPr>
          <w:rFonts w:ascii="calibri" w:hAnsi="calibri" w:eastAsia="calibri" w:cs="calibri"/>
          <w:lang w:val="nb-NO"/>
        </w:rPr>
      </w:pPr>
      <w:r w:rsidRPr="3C097A8D" w:rsidR="3C097A8D">
        <w:rPr>
          <w:rFonts w:ascii="calibri" w:hAnsi="calibri" w:eastAsia="calibri" w:cs="calibri"/>
          <w:lang w:val="nb-NO"/>
        </w:rPr>
        <w:t xml:space="preserve"> </w:t>
      </w:r>
    </w:p>
    <w:p xmlns:wp14="http://schemas.microsoft.com/office/word/2010/wordml" w:rsidRPr="005641F1" w:rsidR="00C87E82" w:rsidP="3C097A8D" w:rsidRDefault="005641F1" w14:paraId="435BB7BF" wp14:textId="77777777" wp14:noSpellErr="1">
      <w:pPr>
        <w:rPr>
          <w:rFonts w:ascii="calibri" w:hAnsi="calibri" w:eastAsia="calibri" w:cs="calibri"/>
          <w:lang w:val="nb-NO"/>
        </w:rPr>
      </w:pPr>
      <w:r w:rsidRPr="3C097A8D" w:rsidR="3C097A8D">
        <w:rPr>
          <w:rFonts w:ascii="calibri" w:hAnsi="calibri" w:eastAsia="calibri" w:cs="calibri"/>
          <w:lang w:val="nb-NO"/>
        </w:rPr>
        <w:t>Tilsynets hensikt:</w:t>
      </w:r>
    </w:p>
    <w:p xmlns:wp14="http://schemas.microsoft.com/office/word/2010/wordml" w:rsidRPr="005641F1" w:rsidR="00C87E82" w:rsidP="3C097A8D" w:rsidRDefault="005641F1" w14:paraId="0FEBDCBF" wp14:textId="77777777" wp14:noSpellErr="1">
      <w:pPr>
        <w:numPr>
          <w:ilvl w:val="0"/>
          <w:numId w:val="7"/>
        </w:numPr>
        <w:contextualSpacing/>
        <w:rPr>
          <w:rFonts w:ascii="calibri" w:hAnsi="calibri" w:eastAsia="calibri" w:cs="calibri"/>
          <w:lang w:val="nb-NO"/>
        </w:rPr>
      </w:pPr>
      <w:r w:rsidRPr="3C097A8D" w:rsidR="3C097A8D">
        <w:rPr>
          <w:rFonts w:ascii="calibri" w:hAnsi="calibri" w:eastAsia="calibri" w:cs="calibri"/>
          <w:lang w:val="nb-NO"/>
        </w:rPr>
        <w:t>Bidra til at beboerne sikres gode miljømessige forhold på sykehjemmet.</w:t>
      </w:r>
    </w:p>
    <w:p xmlns:wp14="http://schemas.microsoft.com/office/word/2010/wordml" w:rsidRPr="005641F1" w:rsidR="00C87E82" w:rsidP="3C097A8D" w:rsidRDefault="005641F1" w14:paraId="55E75AC6" wp14:textId="77777777" wp14:noSpellErr="1">
      <w:pPr>
        <w:numPr>
          <w:ilvl w:val="0"/>
          <w:numId w:val="7"/>
        </w:numPr>
        <w:contextualSpacing/>
        <w:rPr>
          <w:rFonts w:ascii="calibri" w:hAnsi="calibri" w:eastAsia="calibri" w:cs="calibri"/>
          <w:lang w:val="nb-NO"/>
        </w:rPr>
      </w:pPr>
      <w:r w:rsidRPr="3C097A8D" w:rsidR="3C097A8D">
        <w:rPr>
          <w:rFonts w:ascii="calibri" w:hAnsi="calibri" w:eastAsia="calibri" w:cs="calibri"/>
          <w:lang w:val="nb-NO"/>
        </w:rPr>
        <w:t xml:space="preserve">Vurdere om sykehjemmet drives i henhold de utvalgte paragrafene i </w:t>
      </w:r>
      <w:r w:rsidRPr="3C097A8D" w:rsidR="3C097A8D">
        <w:rPr>
          <w:rFonts w:ascii="calibri" w:hAnsi="calibri" w:eastAsia="calibri" w:cs="calibri"/>
          <w:i w:val="1"/>
          <w:iCs w:val="1"/>
          <w:lang w:val="nb-NO"/>
        </w:rPr>
        <w:t>forskrift om miljørettet helsevern.</w:t>
      </w:r>
    </w:p>
    <w:p xmlns:wp14="http://schemas.microsoft.com/office/word/2010/wordml" w:rsidRPr="005641F1" w:rsidR="00C87E82" w:rsidP="3C097A8D" w:rsidRDefault="005641F1" w14:paraId="70945AB8" wp14:textId="77777777" wp14:noSpellErr="1">
      <w:pPr>
        <w:rPr>
          <w:rFonts w:ascii="calibri" w:hAnsi="calibri" w:eastAsia="calibri" w:cs="calibri"/>
          <w:lang w:val="nb-NO"/>
        </w:rPr>
      </w:pPr>
      <w:r w:rsidRPr="3C097A8D" w:rsidR="3C097A8D">
        <w:rPr>
          <w:rFonts w:ascii="calibri" w:hAnsi="calibri" w:eastAsia="calibri" w:cs="calibri"/>
          <w:lang w:val="nb-NO"/>
        </w:rPr>
        <w:t xml:space="preserve"> </w:t>
      </w:r>
    </w:p>
    <w:p xmlns:wp14="http://schemas.microsoft.com/office/word/2010/wordml" w:rsidRPr="005641F1" w:rsidR="00C87E82" w:rsidP="3C097A8D" w:rsidRDefault="005641F1" w14:paraId="42B0E795" wp14:textId="77777777" wp14:noSpellErr="1">
      <w:pPr>
        <w:rPr>
          <w:rFonts w:ascii="calibri" w:hAnsi="calibri" w:eastAsia="calibri" w:cs="calibri"/>
          <w:lang w:val="nb-NO"/>
        </w:rPr>
      </w:pPr>
      <w:r w:rsidRPr="3C097A8D" w:rsidR="3C097A8D">
        <w:rPr>
          <w:rFonts w:ascii="calibri" w:hAnsi="calibri" w:eastAsia="calibri" w:cs="calibri"/>
          <w:lang w:val="nb-NO"/>
        </w:rPr>
        <w:t>Følgende paragrafer ble vektlagt under tilsynet:</w:t>
      </w:r>
    </w:p>
    <w:p xmlns:wp14="http://schemas.microsoft.com/office/word/2010/wordml" w:rsidRPr="005641F1" w:rsidR="00C87E82" w:rsidP="3C097A8D" w:rsidRDefault="005641F1" w14:paraId="1DF3454F" wp14:textId="77777777" wp14:noSpellErr="1">
      <w:pPr>
        <w:numPr>
          <w:ilvl w:val="0"/>
          <w:numId w:val="13"/>
        </w:numPr>
        <w:contextualSpacing/>
        <w:rPr>
          <w:rFonts w:ascii="calibri" w:hAnsi="calibri" w:eastAsia="calibri" w:cs="calibri"/>
          <w:lang w:val="nb-NO"/>
        </w:rPr>
      </w:pPr>
      <w:r w:rsidRPr="3C097A8D" w:rsidR="3C097A8D">
        <w:rPr>
          <w:rFonts w:ascii="calibri" w:hAnsi="calibri" w:eastAsia="calibri" w:cs="calibri"/>
          <w:lang w:val="nb-NO"/>
        </w:rPr>
        <w:t>§ 7 Overordnet krav</w:t>
      </w:r>
    </w:p>
    <w:p xmlns:wp14="http://schemas.microsoft.com/office/word/2010/wordml" w:rsidRPr="005641F1" w:rsidR="00C87E82" w:rsidP="3C097A8D" w:rsidRDefault="005641F1" w14:paraId="5587FCB8" wp14:textId="77777777" wp14:noSpellErr="1">
      <w:pPr>
        <w:numPr>
          <w:ilvl w:val="0"/>
          <w:numId w:val="13"/>
        </w:numPr>
        <w:contextualSpacing/>
        <w:rPr>
          <w:rFonts w:ascii="calibri" w:hAnsi="calibri" w:eastAsia="calibri" w:cs="calibri"/>
          <w:lang w:val="nb-NO"/>
        </w:rPr>
      </w:pPr>
      <w:r w:rsidRPr="3C097A8D" w:rsidR="3C097A8D">
        <w:rPr>
          <w:rFonts w:ascii="calibri" w:hAnsi="calibri" w:eastAsia="calibri" w:cs="calibri"/>
          <w:lang w:val="nb-NO"/>
        </w:rPr>
        <w:t xml:space="preserve">§ 10 Helsemessige forhold i virksomheter og eiendommer </w:t>
      </w:r>
    </w:p>
    <w:p w:rsidR="3C097A8D" w:rsidP="3C097A8D" w:rsidRDefault="3C097A8D" w14:noSpellErr="1" w14:paraId="4311F932" w14:textId="2550AA12">
      <w:pPr>
        <w:pStyle w:val="Normal"/>
        <w:numPr>
          <w:ilvl w:val="0"/>
          <w:numId w:val="13"/>
        </w:numPr>
        <w:rPr>
          <w:rFonts w:ascii="calibri" w:hAnsi="calibri" w:eastAsia="calibri" w:cs="calibri"/>
          <w:lang w:val="nb-NO"/>
        </w:rPr>
      </w:pPr>
      <w:r w:rsidRPr="3C097A8D" w:rsidR="3C097A8D">
        <w:rPr>
          <w:rFonts w:ascii="calibri" w:hAnsi="calibri" w:eastAsia="calibri" w:cs="calibri"/>
          <w:lang w:val="nb-NO"/>
        </w:rPr>
        <w:t xml:space="preserve">§§ 11a-11e Krav om å hindre spredning av legionella via aerosol </w:t>
      </w:r>
      <w:r w:rsidRPr="3C097A8D" w:rsidR="3C097A8D">
        <w:rPr>
          <w:rFonts w:ascii="calibri" w:hAnsi="calibri" w:eastAsia="calibri" w:cs="calibri"/>
          <w:i w:val="1"/>
          <w:iCs w:val="1"/>
          <w:highlight w:val="lightGray"/>
          <w:lang w:val="nb-NO"/>
        </w:rPr>
        <w:t>Om dere ikke varslet tilsyn med disse paragrafer i tilsynsvarselet må</w:t>
      </w:r>
      <w:r w:rsidRPr="3C097A8D" w:rsidR="3C097A8D">
        <w:rPr>
          <w:rFonts w:ascii="calibri" w:hAnsi="calibri" w:eastAsia="calibri" w:cs="calibri"/>
          <w:i w:val="1"/>
          <w:iCs w:val="1"/>
          <w:highlight w:val="lightGray"/>
          <w:lang w:val="nb-NO"/>
        </w:rPr>
        <w:t xml:space="preserve"> de også fjernes herfra.</w:t>
      </w:r>
    </w:p>
    <w:p xmlns:wp14="http://schemas.microsoft.com/office/word/2010/wordml" w:rsidRPr="005641F1" w:rsidR="00C87E82" w:rsidP="3C097A8D" w:rsidRDefault="005641F1" w14:paraId="5237D67C" wp14:textId="77777777" wp14:noSpellErr="1">
      <w:pPr>
        <w:numPr>
          <w:ilvl w:val="0"/>
          <w:numId w:val="13"/>
        </w:numPr>
        <w:contextualSpacing/>
        <w:rPr>
          <w:rFonts w:ascii="calibri" w:hAnsi="calibri" w:eastAsia="calibri" w:cs="calibri"/>
          <w:lang w:val="nb-NO"/>
        </w:rPr>
      </w:pPr>
      <w:r w:rsidRPr="3C097A8D" w:rsidR="3C097A8D">
        <w:rPr>
          <w:rFonts w:ascii="calibri" w:hAnsi="calibri" w:eastAsia="calibri" w:cs="calibri"/>
          <w:lang w:val="nb-NO"/>
        </w:rPr>
        <w:t>§ 12 Ansvar og internkontroll</w:t>
      </w:r>
    </w:p>
    <w:p xmlns:wp14="http://schemas.microsoft.com/office/word/2010/wordml" w:rsidRPr="005641F1" w:rsidR="00C87E82" w:rsidP="3C097A8D" w:rsidRDefault="005641F1" w14:paraId="45D018DC" wp14:textId="77777777" wp14:noSpellErr="1">
      <w:pPr>
        <w:numPr>
          <w:ilvl w:val="0"/>
          <w:numId w:val="13"/>
        </w:numPr>
        <w:contextualSpacing/>
        <w:rPr>
          <w:rFonts w:ascii="calibri" w:hAnsi="calibri" w:eastAsia="calibri" w:cs="calibri"/>
          <w:lang w:val="nb-NO"/>
        </w:rPr>
      </w:pPr>
      <w:r w:rsidRPr="3C097A8D" w:rsidR="3C097A8D">
        <w:rPr>
          <w:rFonts w:ascii="calibri" w:hAnsi="calibri" w:eastAsia="calibri" w:cs="calibri"/>
          <w:lang w:val="nb-NO"/>
        </w:rPr>
        <w:t>§ 13 Opplysningsplikt</w:t>
      </w:r>
    </w:p>
    <w:p xmlns:wp14="http://schemas.microsoft.com/office/word/2010/wordml" w:rsidRPr="005641F1" w:rsidR="00C87E82" w:rsidP="3C097A8D" w:rsidRDefault="00C87E82" w14:paraId="41C8F396" wp14:textId="77777777" wp14:noSpellErr="1">
      <w:pPr>
        <w:rPr>
          <w:rFonts w:ascii="calibri" w:hAnsi="calibri" w:eastAsia="calibri" w:cs="calibri"/>
          <w:lang w:val="nb-NO"/>
        </w:rPr>
      </w:pPr>
    </w:p>
    <w:p xmlns:wp14="http://schemas.microsoft.com/office/word/2010/wordml" w:rsidRPr="005641F1" w:rsidR="00C87E82" w:rsidP="3C097A8D" w:rsidRDefault="005641F1" w14:paraId="45FB2F13"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54226447"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Tilsynet omfattet en gjennomgang av virksomhetens internkontrollsystem knyttet til de nevnte paragrafene. Tilsynet ble gjennomført ved gransking av dokumenter, intervjuer og verifikasjoner. Tilsynsmøtet ble gjennomført som en gruppesamtale/fellesmøte med relevante aktører ved virksomheten. Vi foretok også en befaring av lokalene.</w:t>
      </w:r>
    </w:p>
    <w:p xmlns:wp14="http://schemas.microsoft.com/office/word/2010/wordml" w:rsidRPr="005641F1" w:rsidR="00C87E82" w:rsidP="3C097A8D" w:rsidRDefault="005641F1" w14:paraId="184D15E4"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5221A1AE" wp14:textId="77777777" wp14:noSpellErr="1">
      <w:pPr>
        <w:rPr>
          <w:rFonts w:ascii="calibri" w:hAnsi="calibri" w:eastAsia="calibri" w:cs="calibri"/>
          <w:b w:val="1"/>
          <w:bCs w:val="1"/>
          <w:sz w:val="24"/>
          <w:szCs w:val="24"/>
          <w:lang w:val="nb-NO"/>
        </w:rPr>
      </w:pPr>
      <w:r w:rsidRPr="3C097A8D" w:rsidR="3C097A8D">
        <w:rPr>
          <w:rFonts w:ascii="calibri" w:hAnsi="calibri" w:eastAsia="calibri" w:cs="calibri"/>
          <w:b w:val="1"/>
          <w:bCs w:val="1"/>
          <w:sz w:val="24"/>
          <w:szCs w:val="24"/>
          <w:lang w:val="nb-NO"/>
        </w:rPr>
        <w:t>Deltakere ved tilsynet:</w:t>
      </w:r>
    </w:p>
    <w:p xmlns:wp14="http://schemas.microsoft.com/office/word/2010/wordml" w:rsidRPr="005641F1" w:rsidR="00C87E82" w:rsidP="3C097A8D" w:rsidRDefault="005641F1" w14:paraId="1FF5D16B" wp14:textId="77777777" wp14:noSpellErr="1">
      <w:pPr>
        <w:numPr>
          <w:ilvl w:val="0"/>
          <w:numId w:val="11"/>
        </w:numPr>
        <w:contextualSpacing/>
        <w:rPr>
          <w:rFonts w:ascii="calibri" w:hAnsi="calibri" w:eastAsia="calibri" w:cs="calibri"/>
          <w:sz w:val="24"/>
          <w:szCs w:val="24"/>
          <w:highlight w:val="white"/>
          <w:lang w:val="nb-NO"/>
        </w:rPr>
      </w:pPr>
      <w:r w:rsidRPr="3C097A8D" w:rsidR="3C097A8D">
        <w:rPr>
          <w:rFonts w:ascii="calibri" w:hAnsi="calibri" w:eastAsia="calibri" w:cs="calibri"/>
          <w:sz w:val="24"/>
          <w:szCs w:val="24"/>
          <w:highlight w:val="white"/>
          <w:lang w:val="nb-NO"/>
        </w:rPr>
        <w:t>Marthe Kirkerud, virksomhetsleder ved Lillevik sykehjem</w:t>
      </w:r>
    </w:p>
    <w:p xmlns:wp14="http://schemas.microsoft.com/office/word/2010/wordml" w:rsidRPr="005641F1" w:rsidR="00C87E82" w:rsidP="3C097A8D" w:rsidRDefault="005641F1" w14:paraId="6D64D102" wp14:textId="77777777" wp14:noSpellErr="1">
      <w:pPr>
        <w:numPr>
          <w:ilvl w:val="0"/>
          <w:numId w:val="11"/>
        </w:numPr>
        <w:contextualSpacing/>
        <w:rPr>
          <w:rFonts w:ascii="calibri" w:hAnsi="calibri" w:eastAsia="calibri" w:cs="calibri"/>
          <w:sz w:val="24"/>
          <w:szCs w:val="24"/>
          <w:highlight w:val="white"/>
          <w:lang w:val="nb-NO"/>
        </w:rPr>
      </w:pPr>
      <w:r w:rsidRPr="3C097A8D" w:rsidR="3C097A8D">
        <w:rPr>
          <w:rFonts w:ascii="calibri" w:hAnsi="calibri" w:eastAsia="calibri" w:cs="calibri"/>
          <w:sz w:val="24"/>
          <w:szCs w:val="24"/>
          <w:highlight w:val="white"/>
          <w:lang w:val="nb-NO"/>
        </w:rPr>
        <w:t>Fritz Hermansen, avdelingsleder ved Lillevik sykehjem</w:t>
      </w:r>
    </w:p>
    <w:p xmlns:wp14="http://schemas.microsoft.com/office/word/2010/wordml" w:rsidRPr="005641F1" w:rsidR="00C87E82" w:rsidP="3C097A8D" w:rsidRDefault="005641F1" w14:paraId="0B4EBA8E" wp14:textId="77777777" wp14:noSpellErr="1">
      <w:pPr>
        <w:numPr>
          <w:ilvl w:val="0"/>
          <w:numId w:val="11"/>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Ole Olsen,</w:t>
      </w:r>
      <w:r w:rsidRPr="3C097A8D" w:rsidR="3C097A8D">
        <w:rPr>
          <w:rFonts w:ascii="calibri" w:hAnsi="calibri" w:eastAsia="calibri" w:cs="calibri"/>
          <w:sz w:val="24"/>
          <w:szCs w:val="24"/>
          <w:highlight w:val="white"/>
          <w:lang w:val="nb-NO"/>
        </w:rPr>
        <w:t xml:space="preserve"> representant fra personalet (oppgi faktisk tittel)</w:t>
      </w:r>
    </w:p>
    <w:p xmlns:wp14="http://schemas.microsoft.com/office/word/2010/wordml" w:rsidRPr="005641F1" w:rsidR="00C87E82" w:rsidP="3C097A8D" w:rsidRDefault="005641F1" w14:paraId="1249177B" wp14:textId="77777777">
      <w:pPr>
        <w:numPr>
          <w:ilvl w:val="0"/>
          <w:numId w:val="11"/>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Helga Helgesen, </w:t>
      </w:r>
      <w:proofErr w:type="spellStart"/>
      <w:r w:rsidRPr="3C097A8D" w:rsidR="3C097A8D">
        <w:rPr>
          <w:rFonts w:ascii="calibri" w:hAnsi="calibri" w:eastAsia="calibri" w:cs="calibri"/>
          <w:sz w:val="24"/>
          <w:szCs w:val="24"/>
          <w:lang w:val="nb-NO"/>
        </w:rPr>
        <w:t>byggteknisk</w:t>
      </w:r>
      <w:proofErr w:type="spellEnd"/>
      <w:r w:rsidRPr="3C097A8D" w:rsidR="3C097A8D">
        <w:rPr>
          <w:rFonts w:ascii="calibri" w:hAnsi="calibri" w:eastAsia="calibri" w:cs="calibri"/>
          <w:sz w:val="24"/>
          <w:szCs w:val="24"/>
          <w:lang w:val="nb-NO"/>
        </w:rPr>
        <w:t>/eiendomsavdeling (oppgi faktisk tittel), Lillevik kommune</w:t>
      </w:r>
    </w:p>
    <w:p xmlns:wp14="http://schemas.microsoft.com/office/word/2010/wordml" w:rsidRPr="005641F1" w:rsidR="00C87E82" w:rsidP="3C097A8D" w:rsidRDefault="005641F1" w14:paraId="5DFF78AE" wp14:textId="77777777" wp14:noSpellErr="1">
      <w:pPr>
        <w:numPr>
          <w:ilvl w:val="0"/>
          <w:numId w:val="11"/>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Kåre Andersen, renholdsleder, Lillevik kommune</w:t>
      </w:r>
    </w:p>
    <w:p xmlns:wp14="http://schemas.microsoft.com/office/word/2010/wordml" w:rsidRPr="005641F1" w:rsidR="00C87E82" w:rsidP="3C097A8D" w:rsidRDefault="00C87E82" w14:paraId="72A3D3EC"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5641F1" w14:paraId="79040897" wp14:textId="77777777" wp14:noSpellErr="1">
      <w:pPr>
        <w:numPr>
          <w:ilvl w:val="0"/>
          <w:numId w:val="11"/>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Tilsynsleder: Hans Hansen, kommuneoverlege Lillevik kommune</w:t>
      </w:r>
    </w:p>
    <w:p xmlns:wp14="http://schemas.microsoft.com/office/word/2010/wordml" w:rsidRPr="005641F1" w:rsidR="00C87E82" w:rsidP="3C097A8D" w:rsidRDefault="005641F1" w14:paraId="46C9D58F" wp14:textId="77777777" wp14:noSpellErr="1">
      <w:pPr>
        <w:numPr>
          <w:ilvl w:val="0"/>
          <w:numId w:val="11"/>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Revisor: Petter Pettersen, rådgiver Lillevik kommune</w:t>
      </w:r>
    </w:p>
    <w:p xmlns:wp14="http://schemas.microsoft.com/office/word/2010/wordml" w:rsidRPr="005641F1" w:rsidR="00C87E82" w:rsidP="3C097A8D" w:rsidRDefault="00C87E82" w14:paraId="0D0B940D"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C87E82" w14:paraId="0E27B00A"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756BEB0D" wp14:textId="77777777" wp14:noSpellErr="1">
      <w:pPr>
        <w:rPr>
          <w:rFonts w:ascii="calibri" w:hAnsi="calibri" w:eastAsia="calibri" w:cs="calibri"/>
          <w:b w:val="1"/>
          <w:bCs w:val="1"/>
          <w:sz w:val="28"/>
          <w:szCs w:val="28"/>
          <w:lang w:val="nb-NO"/>
        </w:rPr>
      </w:pPr>
      <w:r w:rsidRPr="3C097A8D" w:rsidR="3C097A8D">
        <w:rPr>
          <w:rFonts w:ascii="calibri" w:hAnsi="calibri" w:eastAsia="calibri" w:cs="calibri"/>
          <w:sz w:val="24"/>
          <w:szCs w:val="24"/>
          <w:lang w:val="nb-NO"/>
        </w:rPr>
        <w:t xml:space="preserve"> </w:t>
      </w:r>
      <w:r w:rsidRPr="3C097A8D" w:rsidR="3C097A8D">
        <w:rPr>
          <w:rFonts w:ascii="calibri" w:hAnsi="calibri" w:eastAsia="calibri" w:cs="calibri"/>
          <w:b w:val="1"/>
          <w:bCs w:val="1"/>
          <w:sz w:val="28"/>
          <w:szCs w:val="28"/>
          <w:lang w:val="nb-NO"/>
        </w:rPr>
        <w:t>4.</w:t>
      </w:r>
      <w:r w:rsidRPr="3C097A8D" w:rsidR="3C097A8D">
        <w:rPr>
          <w:rFonts w:ascii="calibri" w:hAnsi="calibri" w:eastAsia="calibri" w:cs="calibri"/>
          <w:sz w:val="14"/>
          <w:szCs w:val="14"/>
          <w:lang w:val="nb-NO"/>
        </w:rPr>
        <w:t xml:space="preserve">     </w:t>
      </w:r>
      <w:r w:rsidRPr="3C097A8D" w:rsidR="3C097A8D">
        <w:rPr>
          <w:rFonts w:ascii="calibri" w:hAnsi="calibri" w:eastAsia="calibri" w:cs="calibri"/>
          <w:b w:val="1"/>
          <w:bCs w:val="1"/>
          <w:sz w:val="28"/>
          <w:szCs w:val="28"/>
          <w:lang w:val="nb-NO"/>
        </w:rPr>
        <w:t xml:space="preserve"> Resultater fra tilsynet</w:t>
      </w:r>
    </w:p>
    <w:p xmlns:wp14="http://schemas.microsoft.com/office/word/2010/wordml" w:rsidRPr="005641F1" w:rsidR="00C87E82" w:rsidP="3C097A8D" w:rsidRDefault="005641F1" w14:paraId="143A311B" wp14:textId="77777777" wp14:noSpellErr="1">
      <w:pPr>
        <w:pStyle w:val="Overskrift1"/>
        <w:keepNext w:val="0"/>
        <w:keepLines w:val="0"/>
        <w:spacing w:before="480"/>
        <w:ind w:right="-20"/>
        <w:rPr>
          <w:rFonts w:ascii="calibri" w:hAnsi="calibri" w:eastAsia="calibri" w:cs="calibri"/>
          <w:b w:val="1"/>
          <w:bCs w:val="1"/>
          <w:i w:val="1"/>
          <w:iCs w:val="1"/>
          <w:sz w:val="24"/>
          <w:szCs w:val="24"/>
          <w:highlight w:val="lightGray"/>
          <w:lang w:val="nb-NO"/>
        </w:rPr>
      </w:pPr>
      <w:bookmarkStart w:name="_nbsgy4k2j8th" w:colFirst="0" w:colLast="0" w:id="1"/>
      <w:bookmarkEnd w:id="1"/>
      <w:r w:rsidRPr="3C097A8D" w:rsidR="3C097A8D">
        <w:rPr>
          <w:rFonts w:ascii="calibri" w:hAnsi="calibri" w:eastAsia="calibri" w:cs="calibri"/>
          <w:b w:val="1"/>
          <w:bCs w:val="1"/>
          <w:sz w:val="24"/>
          <w:szCs w:val="24"/>
          <w:lang w:val="nb-NO"/>
        </w:rPr>
        <w:t xml:space="preserve">Avvik </w:t>
      </w:r>
      <w:r w:rsidRPr="3C097A8D" w:rsidR="3C097A8D">
        <w:rPr>
          <w:rFonts w:ascii="calibri" w:hAnsi="calibri" w:eastAsia="calibri" w:cs="calibri"/>
          <w:b w:val="1"/>
          <w:bCs w:val="1"/>
          <w:i w:val="1"/>
          <w:iCs w:val="1"/>
          <w:sz w:val="24"/>
          <w:szCs w:val="24"/>
          <w:highlight w:val="lightGray"/>
          <w:lang w:val="nb-NO"/>
        </w:rPr>
        <w:t>&lt;Kun forslag. Disse kan formuleres på annen måte.&gt;</w:t>
      </w:r>
    </w:p>
    <w:p xmlns:wp14="http://schemas.microsoft.com/office/word/2010/wordml" w:rsidRPr="005641F1" w:rsidR="00C87E82" w:rsidP="3C097A8D" w:rsidRDefault="00C87E82" w14:paraId="60061E4C"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560C0598"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Avvik X: Sykehjemmet har ikke tilstrekkelig oversikt over risikoforhold. Dette avviker fra § 10 e.</w:t>
      </w:r>
    </w:p>
    <w:p xmlns:wp14="http://schemas.microsoft.com/office/word/2010/wordml" w:rsidRPr="005641F1" w:rsidR="00C87E82" w:rsidP="3C097A8D" w:rsidRDefault="005641F1" w14:paraId="63A420E6"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79E202DC"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Kommentar:</w:t>
      </w:r>
    </w:p>
    <w:p xmlns:wp14="http://schemas.microsoft.com/office/word/2010/wordml" w:rsidRPr="005641F1" w:rsidR="00C87E82" w:rsidP="3C097A8D" w:rsidRDefault="005641F1" w14:paraId="2544E7F4" wp14:textId="77777777" wp14:noSpellErr="1">
      <w:pPr>
        <w:ind w:right="-20"/>
        <w:rPr>
          <w:rFonts w:ascii="calibri" w:hAnsi="calibri" w:eastAsia="calibri" w:cs="calibri"/>
          <w:sz w:val="24"/>
          <w:szCs w:val="24"/>
          <w:lang w:val="nb-NO"/>
        </w:rPr>
      </w:pPr>
      <w:r w:rsidRPr="3C097A8D" w:rsidR="3C097A8D">
        <w:rPr>
          <w:rFonts w:ascii="calibri" w:hAnsi="calibri" w:eastAsia="calibri" w:cs="calibri"/>
          <w:i w:val="1"/>
          <w:iCs w:val="1"/>
          <w:sz w:val="24"/>
          <w:szCs w:val="24"/>
          <w:lang w:val="nb-NO"/>
        </w:rPr>
        <w:t>«Virksomheten skal planlegges, drives og avvikles slik at ulykker og skader forebygges.</w:t>
      </w:r>
      <w:r w:rsidRPr="3C097A8D" w:rsidR="3C097A8D">
        <w:rPr>
          <w:rFonts w:ascii="calibri" w:hAnsi="calibri" w:eastAsia="calibri" w:cs="calibri"/>
          <w:sz w:val="24"/>
          <w:szCs w:val="24"/>
          <w:lang w:val="nb-NO"/>
        </w:rPr>
        <w:t>» Dette forutsetter at virksomheten har oversikt over risikoforholdene.</w:t>
      </w:r>
    </w:p>
    <w:p xmlns:wp14="http://schemas.microsoft.com/office/word/2010/wordml" w:rsidRPr="005641F1" w:rsidR="00C87E82" w:rsidP="3C097A8D" w:rsidRDefault="00C87E82" w14:paraId="44EAFD9C"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0D29B48D"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highlight w:val="lightGray"/>
          <w:lang w:val="nb-NO"/>
        </w:rPr>
        <w:t>Forklaring på avviket</w:t>
      </w:r>
      <w:r w:rsidRPr="3C097A8D" w:rsidR="3C097A8D">
        <w:rPr>
          <w:rFonts w:ascii="calibri" w:hAnsi="calibri" w:eastAsia="calibri" w:cs="calibri"/>
          <w:i w:val="1"/>
          <w:iCs w:val="1"/>
          <w:sz w:val="24"/>
          <w:szCs w:val="24"/>
          <w:lang w:val="nb-NO"/>
        </w:rPr>
        <w:t>/vurdering av konsekvenser</w:t>
      </w:r>
    </w:p>
    <w:p xmlns:wp14="http://schemas.microsoft.com/office/word/2010/wordml" w:rsidRPr="005641F1" w:rsidR="00C87E82" w:rsidP="3C097A8D" w:rsidRDefault="005641F1" w14:paraId="028EB558"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0ADB800E"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Følgende observasjon ligger til grunn for avviket </w:t>
      </w:r>
      <w:r w:rsidRPr="3C097A8D" w:rsidR="3C097A8D">
        <w:rPr>
          <w:rFonts w:ascii="calibri" w:hAnsi="calibri" w:eastAsia="calibri" w:cs="calibri"/>
          <w:i w:val="1"/>
          <w:iCs w:val="1"/>
          <w:sz w:val="24"/>
          <w:szCs w:val="24"/>
          <w:highlight w:val="lightGray"/>
          <w:lang w:val="nb-NO"/>
        </w:rPr>
        <w:t>&lt;Kun forslag. Disse kan formuleres på annen måte. Listen er ikke uttømmende&gt;</w:t>
      </w:r>
      <w:r w:rsidRPr="3C097A8D" w:rsidR="3C097A8D">
        <w:rPr>
          <w:rFonts w:ascii="calibri" w:hAnsi="calibri" w:eastAsia="calibri" w:cs="calibri"/>
          <w:sz w:val="24"/>
          <w:szCs w:val="24"/>
          <w:lang w:val="nb-NO"/>
        </w:rPr>
        <w:t>:</w:t>
      </w:r>
    </w:p>
    <w:p xmlns:wp14="http://schemas.microsoft.com/office/word/2010/wordml" w:rsidRPr="005641F1" w:rsidR="00C87E82" w:rsidP="3C097A8D" w:rsidRDefault="005641F1" w14:paraId="722F2F4A" wp14:textId="77777777" wp14:noSpellErr="1">
      <w:pPr>
        <w:numPr>
          <w:ilvl w:val="0"/>
          <w:numId w:val="1"/>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kartlagt risikoforhold som berører driften</w:t>
      </w:r>
    </w:p>
    <w:p xmlns:wp14="http://schemas.microsoft.com/office/word/2010/wordml" w:rsidRPr="005641F1" w:rsidR="00C87E82" w:rsidP="3C097A8D" w:rsidRDefault="005641F1" w14:paraId="74355DDD" wp14:textId="77777777" wp14:noSpellErr="1">
      <w:pPr>
        <w:numPr>
          <w:ilvl w:val="0"/>
          <w:numId w:val="1"/>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Sykehjemmet har ikke vurdert risikoen vedrørende </w:t>
      </w:r>
      <w:r w:rsidRPr="3C097A8D" w:rsidR="3C097A8D">
        <w:rPr>
          <w:rFonts w:ascii="calibri" w:hAnsi="calibri" w:eastAsia="calibri" w:cs="calibri"/>
          <w:sz w:val="24"/>
          <w:szCs w:val="24"/>
          <w:highlight w:val="lightGray"/>
          <w:lang w:val="nb-NO"/>
        </w:rPr>
        <w:t>&lt;risikoforhold&gt;</w:t>
      </w:r>
    </w:p>
    <w:p xmlns:wp14="http://schemas.microsoft.com/office/word/2010/wordml" w:rsidRPr="005641F1" w:rsidR="00C87E82" w:rsidP="3C097A8D" w:rsidRDefault="005641F1" w14:paraId="63340410" wp14:textId="77777777" wp14:noSpellErr="1">
      <w:pPr>
        <w:numPr>
          <w:ilvl w:val="0"/>
          <w:numId w:val="1"/>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Sykehjemmet har ikke planlagt tiltak for å redusere risikoen vedrørende </w:t>
      </w:r>
      <w:r w:rsidRPr="3C097A8D" w:rsidR="3C097A8D">
        <w:rPr>
          <w:rFonts w:ascii="calibri" w:hAnsi="calibri" w:eastAsia="calibri" w:cs="calibri"/>
          <w:sz w:val="24"/>
          <w:szCs w:val="24"/>
          <w:highlight w:val="lightGray"/>
          <w:lang w:val="nb-NO"/>
        </w:rPr>
        <w:t>&lt;risikoforhold&gt;</w:t>
      </w:r>
    </w:p>
    <w:p xmlns:wp14="http://schemas.microsoft.com/office/word/2010/wordml" w:rsidRPr="005641F1" w:rsidR="00C87E82" w:rsidP="3C097A8D" w:rsidRDefault="005641F1" w14:paraId="074C07A3" wp14:textId="77777777" wp14:noSpellErr="1">
      <w:pPr>
        <w:numPr>
          <w:ilvl w:val="0"/>
          <w:numId w:val="1"/>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Rutiner og tiltak følges ikke opp i praksis </w:t>
      </w:r>
      <w:r w:rsidRPr="3C097A8D" w:rsidR="3C097A8D">
        <w:rPr>
          <w:rFonts w:ascii="calibri" w:hAnsi="calibri" w:eastAsia="calibri" w:cs="calibri"/>
          <w:i w:val="1"/>
          <w:iCs w:val="1"/>
          <w:sz w:val="24"/>
          <w:szCs w:val="24"/>
          <w:highlight w:val="lightGray"/>
          <w:lang w:val="nb-NO"/>
        </w:rPr>
        <w:t>Hvilke rutiner og tiltak</w:t>
      </w:r>
    </w:p>
    <w:p xmlns:wp14="http://schemas.microsoft.com/office/word/2010/wordml" w:rsidRPr="005641F1" w:rsidR="00C87E82" w:rsidP="3C097A8D" w:rsidRDefault="005641F1" w14:paraId="254427E2" wp14:textId="77777777" wp14:noSpellErr="1">
      <w:pPr>
        <w:numPr>
          <w:ilvl w:val="0"/>
          <w:numId w:val="1"/>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regelmessig gjennomgang av risikoforhold</w:t>
      </w:r>
    </w:p>
    <w:p xmlns:wp14="http://schemas.microsoft.com/office/word/2010/wordml" w:rsidRPr="005641F1" w:rsidR="00C87E82" w:rsidP="3C097A8D" w:rsidRDefault="005641F1" w14:paraId="72037F19" wp14:textId="77777777" wp14:noSpellErr="1">
      <w:pPr>
        <w:numPr>
          <w:ilvl w:val="0"/>
          <w:numId w:val="1"/>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(Ny)ansatte, pårørende eller beboere settes ikke rutinemessig inn i sykehjemmets risikoforhold og tiltak</w:t>
      </w:r>
    </w:p>
    <w:p xmlns:wp14="http://schemas.microsoft.com/office/word/2010/wordml" w:rsidRPr="005641F1" w:rsidR="00C87E82" w:rsidP="3C097A8D" w:rsidRDefault="005641F1" w14:paraId="2432A5E6" wp14:textId="77777777" wp14:noSpellErr="1">
      <w:pPr>
        <w:numPr>
          <w:ilvl w:val="0"/>
          <w:numId w:val="1"/>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Bekymringer fra ansatte, pårørende eller beboere følges ikke opp systematisk</w:t>
      </w:r>
    </w:p>
    <w:p xmlns:wp14="http://schemas.microsoft.com/office/word/2010/wordml" w:rsidRPr="005641F1" w:rsidR="00C87E82" w:rsidP="3C097A8D" w:rsidRDefault="005641F1" w14:paraId="7F31FBF1" wp14:textId="77777777" wp14:noSpellErr="1">
      <w:pPr>
        <w:numPr>
          <w:ilvl w:val="0"/>
          <w:numId w:val="1"/>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Forebyggende tiltak og rutiner bygger ikke på en risikovurdering</w:t>
      </w:r>
    </w:p>
    <w:p xmlns:wp14="http://schemas.microsoft.com/office/word/2010/wordml" w:rsidRPr="005641F1" w:rsidR="00C87E82" w:rsidP="3C097A8D" w:rsidRDefault="005641F1" w14:paraId="193DE632" wp14:textId="77777777" wp14:noSpellErr="1">
      <w:pPr>
        <w:numPr>
          <w:ilvl w:val="0"/>
          <w:numId w:val="1"/>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oversikt over risikovurderinger, tiltak/rutiner som andre følger opp</w:t>
      </w:r>
    </w:p>
    <w:p xmlns:wp14="http://schemas.microsoft.com/office/word/2010/wordml" w:rsidRPr="005641F1" w:rsidR="00C87E82" w:rsidP="3C097A8D" w:rsidRDefault="005641F1" w14:paraId="4A8F918D" wp14:textId="77777777" wp14:noSpellErr="1">
      <w:pPr>
        <w:numPr>
          <w:ilvl w:val="0"/>
          <w:numId w:val="1"/>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gjennomført risikovurdering av uteområdet</w:t>
      </w:r>
    </w:p>
    <w:p xmlns:wp14="http://schemas.microsoft.com/office/word/2010/wordml" w:rsidRPr="005641F1" w:rsidR="00C87E82" w:rsidP="3C097A8D" w:rsidRDefault="005641F1" w14:paraId="0959B43D" wp14:textId="77777777" wp14:noSpellErr="1">
      <w:pPr>
        <w:numPr>
          <w:ilvl w:val="0"/>
          <w:numId w:val="1"/>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rutiner/eller oversikt over rutiner for jevnlig ettersyn med sikkerhet på uteområdet</w:t>
      </w:r>
    </w:p>
    <w:p xmlns:wp14="http://schemas.microsoft.com/office/word/2010/wordml" w:rsidRPr="005641F1" w:rsidR="00C87E82" w:rsidP="3C097A8D" w:rsidRDefault="005641F1" w14:paraId="1922C3E3" wp14:textId="77777777" wp14:noSpellErr="1">
      <w:pPr>
        <w:numPr>
          <w:ilvl w:val="0"/>
          <w:numId w:val="1"/>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oversikt over resultater fra sikkerhetskontroller på hjelpeapparater eller oppfølging av disse</w:t>
      </w:r>
    </w:p>
    <w:p xmlns:wp14="http://schemas.microsoft.com/office/word/2010/wordml" w:rsidRPr="005641F1" w:rsidR="00C87E82" w:rsidP="3C097A8D" w:rsidRDefault="00C87E82" w14:paraId="4B94D5A5"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5641F1" w14:paraId="66E8DF9A"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6B54D211" wp14:textId="6AFE35C4">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Avvik </w:t>
      </w:r>
      <w:proofErr w:type="spellStart"/>
      <w:r w:rsidRPr="3C097A8D" w:rsidR="3C097A8D">
        <w:rPr>
          <w:rFonts w:ascii="calibri" w:hAnsi="calibri" w:eastAsia="calibri" w:cs="calibri"/>
          <w:sz w:val="24"/>
          <w:szCs w:val="24"/>
          <w:lang w:val="nb-NO"/>
        </w:rPr>
        <w:t>X</w:t>
      </w:r>
      <w:proofErr w:type="spellEnd"/>
      <w:r w:rsidRPr="3C097A8D" w:rsidR="3C097A8D">
        <w:rPr>
          <w:rFonts w:ascii="calibri" w:hAnsi="calibri" w:eastAsia="calibri" w:cs="calibri"/>
          <w:sz w:val="24"/>
          <w:szCs w:val="24"/>
          <w:lang w:val="nb-NO"/>
        </w:rPr>
        <w:t>: Sykehjemmet driver ikke tilstrekkelig systematisk internkontroll som forebygger ulykker og skader. Dette avviker fra § 10 e</w:t>
      </w:r>
      <w:r w:rsidRPr="3C097A8D" w:rsidR="3C097A8D">
        <w:rPr>
          <w:rFonts w:ascii="calibri" w:hAnsi="calibri" w:eastAsia="calibri" w:cs="calibri"/>
          <w:sz w:val="24"/>
          <w:szCs w:val="24"/>
          <w:lang w:val="nb-NO"/>
        </w:rPr>
        <w:t>)</w:t>
      </w:r>
      <w:r w:rsidRPr="3C097A8D" w:rsidR="3C097A8D">
        <w:rPr>
          <w:rFonts w:ascii="calibri" w:hAnsi="calibri" w:eastAsia="calibri" w:cs="calibri"/>
          <w:sz w:val="24"/>
          <w:szCs w:val="24"/>
          <w:lang w:val="nb-NO"/>
        </w:rPr>
        <w:t xml:space="preserve"> og § 12, jamfør internkontrollforskriften § 5 annet ledd punkt 7.</w:t>
      </w:r>
    </w:p>
    <w:p xmlns:wp14="http://schemas.microsoft.com/office/word/2010/wordml" w:rsidRPr="005641F1" w:rsidR="00C87E82" w:rsidP="3C097A8D" w:rsidRDefault="005641F1" w14:paraId="637F08B6"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6110F0F1"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Kommentar:</w:t>
      </w:r>
    </w:p>
    <w:p xmlns:wp14="http://schemas.microsoft.com/office/word/2010/wordml" w:rsidRPr="005641F1" w:rsidR="00C87E82" w:rsidP="3C097A8D" w:rsidRDefault="005641F1" w14:paraId="17A3EFEC" wp14:textId="77777777" wp14:noSpellErr="1">
      <w:pPr>
        <w:ind w:right="-20"/>
        <w:rPr>
          <w:rFonts w:ascii="calibri" w:hAnsi="calibri" w:eastAsia="calibri" w:cs="calibri"/>
          <w:sz w:val="24"/>
          <w:szCs w:val="24"/>
          <w:lang w:val="nb-NO"/>
        </w:rPr>
      </w:pPr>
      <w:r w:rsidRPr="3C097A8D" w:rsidR="3C097A8D">
        <w:rPr>
          <w:rFonts w:ascii="calibri" w:hAnsi="calibri" w:eastAsia="calibri" w:cs="calibri"/>
          <w:i w:val="1"/>
          <w:iCs w:val="1"/>
          <w:sz w:val="24"/>
          <w:szCs w:val="24"/>
          <w:lang w:val="nb-NO"/>
        </w:rPr>
        <w:t>«Virksomheten skal planlegges, drives og avvikles slik at ulykker og skader forebygges</w:t>
      </w:r>
      <w:r w:rsidRPr="3C097A8D" w:rsidR="3C097A8D">
        <w:rPr>
          <w:rFonts w:ascii="calibri" w:hAnsi="calibri" w:eastAsia="calibri" w:cs="calibri"/>
          <w:sz w:val="24"/>
          <w:szCs w:val="24"/>
          <w:lang w:val="nb-NO"/>
        </w:rPr>
        <w:t>».</w:t>
      </w:r>
      <w:r w:rsidRPr="3C097A8D" w:rsidR="3C097A8D">
        <w:rPr>
          <w:rFonts w:ascii="calibri" w:hAnsi="calibri" w:eastAsia="calibri" w:cs="calibri"/>
          <w:i w:val="1"/>
          <w:iCs w:val="1"/>
          <w:sz w:val="24"/>
          <w:szCs w:val="24"/>
          <w:lang w:val="nb-NO"/>
        </w:rPr>
        <w:t xml:space="preserve"> </w:t>
      </w:r>
      <w:r w:rsidRPr="3C097A8D" w:rsidR="3C097A8D">
        <w:rPr>
          <w:rFonts w:ascii="calibri" w:hAnsi="calibri" w:eastAsia="calibri" w:cs="calibri"/>
          <w:sz w:val="24"/>
          <w:szCs w:val="24"/>
          <w:lang w:val="nb-NO"/>
        </w:rPr>
        <w:t>Dette forutsetter at virksomheten har kontroll med risikoforholdene.</w:t>
      </w:r>
    </w:p>
    <w:p xmlns:wp14="http://schemas.microsoft.com/office/word/2010/wordml" w:rsidRPr="005641F1" w:rsidR="00C87E82" w:rsidP="3C097A8D" w:rsidRDefault="00C87E82" w14:paraId="3DEEC669"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5C7D03F3"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highlight w:val="lightGray"/>
          <w:lang w:val="nb-NO"/>
        </w:rPr>
        <w:t>Forklaring på avviket</w:t>
      </w:r>
      <w:r w:rsidRPr="3C097A8D" w:rsidR="3C097A8D">
        <w:rPr>
          <w:rFonts w:ascii="calibri" w:hAnsi="calibri" w:eastAsia="calibri" w:cs="calibri"/>
          <w:i w:val="1"/>
          <w:iCs w:val="1"/>
          <w:sz w:val="24"/>
          <w:szCs w:val="24"/>
          <w:lang w:val="nb-NO"/>
        </w:rPr>
        <w:t>/vurdering av konsekvenser</w:t>
      </w:r>
    </w:p>
    <w:p xmlns:wp14="http://schemas.microsoft.com/office/word/2010/wordml" w:rsidRPr="005641F1" w:rsidR="00C87E82" w:rsidP="3C097A8D" w:rsidRDefault="005641F1" w14:paraId="5F93075F"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1E72ADE8"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29E9D433"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Følgende observasjoner ligger til grunn for avviket:</w:t>
      </w:r>
    </w:p>
    <w:p xmlns:wp14="http://schemas.microsoft.com/office/word/2010/wordml" w:rsidRPr="005641F1" w:rsidR="00C87E82" w:rsidP="3C097A8D" w:rsidRDefault="005641F1" w14:paraId="2EE57CE7" wp14:textId="77777777" wp14:noSpellErr="1">
      <w:pPr>
        <w:numPr>
          <w:ilvl w:val="0"/>
          <w:numId w:val="16"/>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Ansatte har ikke felles forståelse for hva som er uakseptabel risiko</w:t>
      </w:r>
    </w:p>
    <w:p xmlns:wp14="http://schemas.microsoft.com/office/word/2010/wordml" w:rsidRPr="005641F1" w:rsidR="00C87E82" w:rsidP="3C097A8D" w:rsidRDefault="005641F1" w14:paraId="0D4CBD99" wp14:textId="77777777" wp14:noSpellErr="1">
      <w:pPr>
        <w:numPr>
          <w:ilvl w:val="0"/>
          <w:numId w:val="16"/>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Ansatte har ikke felles forståelse for hva sykehjemmet definerer som avvik knyttet til sikkerhet og beredskap</w:t>
      </w:r>
    </w:p>
    <w:p xmlns:wp14="http://schemas.microsoft.com/office/word/2010/wordml" w:rsidRPr="005641F1" w:rsidR="00C87E82" w:rsidP="3C097A8D" w:rsidRDefault="005641F1" w14:paraId="5D18BEFB" wp14:textId="77777777" wp14:noSpellErr="1">
      <w:pPr>
        <w:numPr>
          <w:ilvl w:val="0"/>
          <w:numId w:val="16"/>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Ansatte som melder avvik får ikke tilbakemelding om oppfølgingen</w:t>
      </w:r>
    </w:p>
    <w:p xmlns:wp14="http://schemas.microsoft.com/office/word/2010/wordml" w:rsidRPr="005641F1" w:rsidR="00C87E82" w:rsidP="3C097A8D" w:rsidRDefault="005641F1" w14:paraId="6C67429F" wp14:textId="77777777" wp14:noSpellErr="1">
      <w:pPr>
        <w:numPr>
          <w:ilvl w:val="0"/>
          <w:numId w:val="16"/>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fremkom under intervju at personalet ikke er tilstrekkelig kjent med rutiner for rapportering av avvik</w:t>
      </w:r>
    </w:p>
    <w:p xmlns:wp14="http://schemas.microsoft.com/office/word/2010/wordml" w:rsidRPr="005641F1" w:rsidR="00C87E82" w:rsidP="3C097A8D" w:rsidRDefault="005641F1" w14:paraId="738A9D1C" wp14:textId="77777777" wp14:noSpellErr="1">
      <w:pPr>
        <w:numPr>
          <w:ilvl w:val="0"/>
          <w:numId w:val="16"/>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beskrevet rutiner for melding og/eller oppfølging av avvik knyttet til sikkerhet og beredskap</w:t>
      </w:r>
    </w:p>
    <w:p xmlns:wp14="http://schemas.microsoft.com/office/word/2010/wordml" w:rsidRPr="005641F1" w:rsidR="00C87E82" w:rsidP="3C097A8D" w:rsidRDefault="005641F1" w14:paraId="08CA96D2" wp14:textId="77777777" wp14:noSpellErr="1">
      <w:pPr>
        <w:numPr>
          <w:ilvl w:val="0"/>
          <w:numId w:val="16"/>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kan ikke vise til eksempler på avviksmeldinger eller avviksbehandling knyttet til sikkerhet og beredskap.</w:t>
      </w:r>
    </w:p>
    <w:p xmlns:wp14="http://schemas.microsoft.com/office/word/2010/wordml" w:rsidRPr="005641F1" w:rsidR="00C87E82" w:rsidP="3C097A8D" w:rsidRDefault="005641F1" w14:paraId="1FF4B1F3" wp14:textId="77777777" wp14:noSpellErr="1">
      <w:pPr>
        <w:numPr>
          <w:ilvl w:val="0"/>
          <w:numId w:val="16"/>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får ikke tilbakemelding på oppfølging av avvik knyttet til sikkerhet og beredskap som er meldt til eier.</w:t>
      </w:r>
    </w:p>
    <w:p xmlns:wp14="http://schemas.microsoft.com/office/word/2010/wordml" w:rsidRPr="005641F1" w:rsidR="00C87E82" w:rsidP="3C097A8D" w:rsidRDefault="005641F1" w14:paraId="44F0E423" wp14:textId="77777777" wp14:noSpellErr="1">
      <w:pPr>
        <w:numPr>
          <w:ilvl w:val="0"/>
          <w:numId w:val="16"/>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oversikt over avvik knyttet til sikkerhet og beredskap som er registrert hos eier.</w:t>
      </w:r>
    </w:p>
    <w:p xmlns:wp14="http://schemas.microsoft.com/office/word/2010/wordml" w:rsidRPr="005641F1" w:rsidR="00C87E82" w:rsidP="3C097A8D" w:rsidRDefault="005641F1" w14:paraId="1A27E5A5" wp14:textId="77777777" wp14:noSpellErr="1">
      <w:pPr>
        <w:numPr>
          <w:ilvl w:val="0"/>
          <w:numId w:val="16"/>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fremkom under intervju at avvik knyttet til sikkerhet og beredskap meldes muntlig, og blir ikke registrert skriftlig</w:t>
      </w:r>
    </w:p>
    <w:p xmlns:wp14="http://schemas.microsoft.com/office/word/2010/wordml" w:rsidRPr="005641F1" w:rsidR="00C87E82" w:rsidP="3C097A8D" w:rsidRDefault="005641F1" w14:paraId="1C4230DF" wp14:textId="77777777" wp14:noSpellErr="1">
      <w:pPr>
        <w:numPr>
          <w:ilvl w:val="0"/>
          <w:numId w:val="16"/>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oversikt over avvik fra sikkerhetskontroll ved hjelpeutstyr</w:t>
      </w:r>
    </w:p>
    <w:p xmlns:wp14="http://schemas.microsoft.com/office/word/2010/wordml" w:rsidRPr="005641F1" w:rsidR="00C87E82" w:rsidP="3C097A8D" w:rsidRDefault="005641F1" w14:paraId="71ADE299" wp14:textId="77777777" wp14:noSpellErr="1">
      <w:pPr>
        <w:numPr>
          <w:ilvl w:val="0"/>
          <w:numId w:val="16"/>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Enkelte ansatte er ikke kjent med sykehjemmets rutiner for rapportering av avvik</w:t>
      </w:r>
    </w:p>
    <w:p xmlns:wp14="http://schemas.microsoft.com/office/word/2010/wordml" w:rsidRPr="005641F1" w:rsidR="00C87E82" w:rsidP="3C097A8D" w:rsidRDefault="005641F1" w14:paraId="6E6AD603" wp14:textId="77777777" wp14:noSpellErr="1">
      <w:pPr>
        <w:numPr>
          <w:ilvl w:val="0"/>
          <w:numId w:val="16"/>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rutiner for regelmessig kontroll med sikkerhetsutstyr</w:t>
      </w:r>
    </w:p>
    <w:p xmlns:wp14="http://schemas.microsoft.com/office/word/2010/wordml" w:rsidRPr="005641F1" w:rsidR="00C87E82" w:rsidP="3C097A8D" w:rsidRDefault="00C87E82" w14:paraId="3656B9AB"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5641F1" w14:paraId="3C7B8B64"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C87E82" w14:paraId="45FB0818"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5641F1" w14:paraId="59058E35" wp14:textId="047CBDCE">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Avvik </w:t>
      </w:r>
      <w:proofErr w:type="spellStart"/>
      <w:r w:rsidRPr="3C097A8D" w:rsidR="3C097A8D">
        <w:rPr>
          <w:rFonts w:ascii="calibri" w:hAnsi="calibri" w:eastAsia="calibri" w:cs="calibri"/>
          <w:sz w:val="24"/>
          <w:szCs w:val="24"/>
          <w:lang w:val="nb-NO"/>
        </w:rPr>
        <w:t>X</w:t>
      </w:r>
      <w:proofErr w:type="spellEnd"/>
      <w:r w:rsidRPr="3C097A8D" w:rsidR="3C097A8D">
        <w:rPr>
          <w:rFonts w:ascii="calibri" w:hAnsi="calibri" w:eastAsia="calibri" w:cs="calibri"/>
          <w:sz w:val="24"/>
          <w:szCs w:val="24"/>
          <w:lang w:val="nb-NO"/>
        </w:rPr>
        <w:t>: Sykehjemmet har ikke tilfredsstillende planer for håndtering av ulykkes- og faresituasjoner. Dette avviker fra § 10 e</w:t>
      </w:r>
      <w:r w:rsidRPr="3C097A8D" w:rsidR="3C097A8D">
        <w:rPr>
          <w:rFonts w:ascii="calibri" w:hAnsi="calibri" w:eastAsia="calibri" w:cs="calibri"/>
          <w:sz w:val="24"/>
          <w:szCs w:val="24"/>
          <w:lang w:val="nb-NO"/>
        </w:rPr>
        <w:t>)</w:t>
      </w:r>
      <w:r w:rsidRPr="3C097A8D" w:rsidR="3C097A8D">
        <w:rPr>
          <w:rFonts w:ascii="calibri" w:hAnsi="calibri" w:eastAsia="calibri" w:cs="calibri"/>
          <w:sz w:val="24"/>
          <w:szCs w:val="24"/>
          <w:lang w:val="nb-NO"/>
        </w:rPr>
        <w:t>.</w:t>
      </w:r>
    </w:p>
    <w:p xmlns:wp14="http://schemas.microsoft.com/office/word/2010/wordml" w:rsidRPr="005641F1" w:rsidR="00C87E82" w:rsidP="3C097A8D" w:rsidRDefault="005641F1" w14:paraId="11596254"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1498B3D6"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Kommentar:</w:t>
      </w:r>
    </w:p>
    <w:p xmlns:wp14="http://schemas.microsoft.com/office/word/2010/wordml" w:rsidRPr="005641F1" w:rsidR="00C87E82" w:rsidP="3C097A8D" w:rsidRDefault="005641F1" w14:paraId="45213ACF"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lang w:val="nb-NO"/>
        </w:rPr>
        <w:t>Virksomheten skal planlegges, drives og avvikles slik at ulykker og skader forebygges.</w:t>
      </w:r>
    </w:p>
    <w:p xmlns:wp14="http://schemas.microsoft.com/office/word/2010/wordml" w:rsidRPr="005641F1" w:rsidR="00C87E82" w:rsidP="3C097A8D" w:rsidRDefault="00C87E82" w14:paraId="049F31CB" wp14:textId="77777777" wp14:noSpellErr="1">
      <w:pPr>
        <w:ind w:right="-20"/>
        <w:rPr>
          <w:rFonts w:ascii="calibri" w:hAnsi="calibri" w:eastAsia="calibri" w:cs="calibri"/>
          <w:i w:val="1"/>
          <w:iCs w:val="1"/>
          <w:sz w:val="24"/>
          <w:szCs w:val="24"/>
          <w:highlight w:val="lightGray"/>
          <w:lang w:val="nb-NO"/>
        </w:rPr>
      </w:pPr>
    </w:p>
    <w:p xmlns:wp14="http://schemas.microsoft.com/office/word/2010/wordml" w:rsidRPr="005641F1" w:rsidR="00C87E82" w:rsidP="3C097A8D" w:rsidRDefault="005641F1" w14:paraId="43DE0595"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highlight w:val="lightGray"/>
          <w:lang w:val="nb-NO"/>
        </w:rPr>
        <w:t>Forklaring på avviket</w:t>
      </w:r>
      <w:r w:rsidRPr="3C097A8D" w:rsidR="3C097A8D">
        <w:rPr>
          <w:rFonts w:ascii="calibri" w:hAnsi="calibri" w:eastAsia="calibri" w:cs="calibri"/>
          <w:i w:val="1"/>
          <w:iCs w:val="1"/>
          <w:sz w:val="24"/>
          <w:szCs w:val="24"/>
          <w:lang w:val="nb-NO"/>
        </w:rPr>
        <w:t>/vurdering av konsekvenser</w:t>
      </w:r>
    </w:p>
    <w:p xmlns:wp14="http://schemas.microsoft.com/office/word/2010/wordml" w:rsidRPr="005641F1" w:rsidR="00C87E82" w:rsidP="3C097A8D" w:rsidRDefault="005641F1" w14:paraId="06ED1C03"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707D7BCF"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6FA1DFD6"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Følgende observasjoner ligger til grunn for avviket:</w:t>
      </w:r>
    </w:p>
    <w:p xmlns:wp14="http://schemas.microsoft.com/office/word/2010/wordml" w:rsidRPr="005641F1" w:rsidR="00C87E82" w:rsidP="3C097A8D" w:rsidRDefault="005641F1" w14:paraId="7F2EC7BD" wp14:textId="77777777" wp14:noSpellErr="1">
      <w:pPr>
        <w:numPr>
          <w:ilvl w:val="0"/>
          <w:numId w:val="5"/>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regelmessige øvelser i beredskapsarbeid og håndtering av ulykkes- og faresituasjoner</w:t>
      </w:r>
    </w:p>
    <w:p xmlns:wp14="http://schemas.microsoft.com/office/word/2010/wordml" w:rsidRPr="005641F1" w:rsidR="00C87E82" w:rsidP="3C097A8D" w:rsidRDefault="005641F1" w14:paraId="29C911E9" wp14:textId="77777777" wp14:noSpellErr="1">
      <w:pPr>
        <w:numPr>
          <w:ilvl w:val="0"/>
          <w:numId w:val="5"/>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Ansatte er ikke kjent med sin rolle i beredskapssituasjoner</w:t>
      </w:r>
    </w:p>
    <w:p xmlns:wp14="http://schemas.microsoft.com/office/word/2010/wordml" w:rsidRPr="005641F1" w:rsidR="00C87E82" w:rsidP="3C097A8D" w:rsidRDefault="005641F1" w14:paraId="23EB795D" wp14:textId="77777777" wp14:noSpellErr="1">
      <w:pPr>
        <w:numPr>
          <w:ilvl w:val="0"/>
          <w:numId w:val="5"/>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Sykehjemmets risikovurderinger legges ikke til grunn for beredskapsplanleggingen</w:t>
      </w:r>
    </w:p>
    <w:p xmlns:wp14="http://schemas.microsoft.com/office/word/2010/wordml" w:rsidRPr="005641F1" w:rsidR="00C87E82" w:rsidP="3C097A8D" w:rsidRDefault="005641F1" w14:paraId="21D6CC47" wp14:textId="77777777" wp14:noSpellErr="1">
      <w:pPr>
        <w:numPr>
          <w:ilvl w:val="0"/>
          <w:numId w:val="5"/>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Beredskapsplanen er ikke oppdatert</w:t>
      </w:r>
    </w:p>
    <w:p xmlns:wp14="http://schemas.microsoft.com/office/word/2010/wordml" w:rsidRPr="005641F1" w:rsidR="00C87E82" w:rsidP="3C097A8D" w:rsidRDefault="005641F1" w14:paraId="54E0A62F" wp14:textId="77777777" wp14:noSpellErr="1">
      <w:pPr>
        <w:numPr>
          <w:ilvl w:val="0"/>
          <w:numId w:val="5"/>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Beredskapsplanen revideres ikke regelmessig</w:t>
      </w:r>
    </w:p>
    <w:p xmlns:wp14="http://schemas.microsoft.com/office/word/2010/wordml" w:rsidRPr="005641F1" w:rsidR="00C87E82" w:rsidP="3C097A8D" w:rsidRDefault="005641F1" w14:paraId="4E6DAB2B" wp14:textId="77777777" wp14:noSpellErr="1">
      <w:pPr>
        <w:numPr>
          <w:ilvl w:val="0"/>
          <w:numId w:val="5"/>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Sikkerhetsutstyr og sikkerhetsrutiner er ikke kjent for alle</w:t>
      </w:r>
    </w:p>
    <w:p xmlns:wp14="http://schemas.microsoft.com/office/word/2010/wordml" w:rsidRPr="005641F1" w:rsidR="00C87E82" w:rsidP="3C097A8D" w:rsidRDefault="00C87E82" w14:paraId="53128261"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C87E82" w14:paraId="62486C05"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C87E82" w14:paraId="4101652C"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527BE7F3"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Avvik X: Sykehjemmet mangler rutiner for å oppdatere førstehjelpsutstyret slik at det har tilfredsstillende kvalitet og mengde. Dette avviker fra § 10 e og § 12 ansvar og internkontroll, jamfør internkontrollforskriften § 5 annet ledd punkt 7.</w:t>
      </w:r>
    </w:p>
    <w:p xmlns:wp14="http://schemas.microsoft.com/office/word/2010/wordml" w:rsidRPr="005641F1" w:rsidR="00C87E82" w:rsidP="3C097A8D" w:rsidRDefault="00C87E82" w14:paraId="4B99056E"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25A1339E"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highlight w:val="lightGray"/>
          <w:lang w:val="nb-NO"/>
        </w:rPr>
        <w:t>Forklaring på avviket</w:t>
      </w:r>
      <w:r w:rsidRPr="3C097A8D" w:rsidR="3C097A8D">
        <w:rPr>
          <w:rFonts w:ascii="calibri" w:hAnsi="calibri" w:eastAsia="calibri" w:cs="calibri"/>
          <w:i w:val="1"/>
          <w:iCs w:val="1"/>
          <w:sz w:val="24"/>
          <w:szCs w:val="24"/>
          <w:lang w:val="nb-NO"/>
        </w:rPr>
        <w:t>/vurdering av konsekvenser</w:t>
      </w:r>
    </w:p>
    <w:p xmlns:wp14="http://schemas.microsoft.com/office/word/2010/wordml" w:rsidRPr="005641F1" w:rsidR="00C87E82" w:rsidP="3C097A8D" w:rsidRDefault="00C87E82" w14:paraId="1299C43A"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C87E82" w14:paraId="4DDBEF00"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442DE494"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Følgende observasjon ligger til grunn for avviket </w:t>
      </w:r>
      <w:r w:rsidRPr="3C097A8D" w:rsidR="3C097A8D">
        <w:rPr>
          <w:rFonts w:ascii="calibri" w:hAnsi="calibri" w:eastAsia="calibri" w:cs="calibri"/>
          <w:i w:val="1"/>
          <w:iCs w:val="1"/>
          <w:sz w:val="24"/>
          <w:szCs w:val="24"/>
          <w:highlight w:val="lightGray"/>
          <w:lang w:val="nb-NO"/>
        </w:rPr>
        <w:t>&lt;Kun forslag. Disse kan formuleres på annen måte. Listen er ikke uttømmende&gt;</w:t>
      </w:r>
      <w:r w:rsidRPr="3C097A8D" w:rsidR="3C097A8D">
        <w:rPr>
          <w:rFonts w:ascii="calibri" w:hAnsi="calibri" w:eastAsia="calibri" w:cs="calibri"/>
          <w:sz w:val="24"/>
          <w:szCs w:val="24"/>
          <w:lang w:val="nb-NO"/>
        </w:rPr>
        <w:t>:</w:t>
      </w:r>
    </w:p>
    <w:p xmlns:wp14="http://schemas.microsoft.com/office/word/2010/wordml" w:rsidRPr="005641F1" w:rsidR="00C87E82" w:rsidP="3C097A8D" w:rsidRDefault="00C87E82" w14:paraId="3461D779"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285F9235" wp14:textId="77777777" wp14:noSpellErr="1">
      <w:pPr>
        <w:numPr>
          <w:ilvl w:val="0"/>
          <w:numId w:val="5"/>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kan ikke fremlegge skriftlige rutiner for å oppdatere førstehjelpsutstyret.</w:t>
      </w:r>
    </w:p>
    <w:p xmlns:wp14="http://schemas.microsoft.com/office/word/2010/wordml" w:rsidRPr="005641F1" w:rsidR="00C87E82" w:rsidP="3C097A8D" w:rsidRDefault="005641F1" w14:paraId="623EDB94" wp14:textId="77777777" wp14:noSpellErr="1">
      <w:pPr>
        <w:numPr>
          <w:ilvl w:val="0"/>
          <w:numId w:val="5"/>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Under intervjuene kom det frem at sykehjemmet mangler oversikt over når førstehjelpsutstyret sist ble oppdatert.</w:t>
      </w:r>
    </w:p>
    <w:p xmlns:wp14="http://schemas.microsoft.com/office/word/2010/wordml" w:rsidRPr="005641F1" w:rsidR="00C87E82" w:rsidP="3C097A8D" w:rsidRDefault="005641F1" w14:paraId="62960C49" wp14:textId="77777777" wp14:noSpellErr="1">
      <w:pPr>
        <w:numPr>
          <w:ilvl w:val="0"/>
          <w:numId w:val="5"/>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Under intervjuene kom det frem at de ansatte ikke kjenner til hvordan de kan finne ut om førstehjelpsutstyret har tilfredsstillende kvalitet og at det finnes i tilstrekkelig mengde.</w:t>
      </w:r>
    </w:p>
    <w:p xmlns:wp14="http://schemas.microsoft.com/office/word/2010/wordml" w:rsidRPr="005641F1" w:rsidR="00C87E82" w:rsidP="3C097A8D" w:rsidRDefault="005641F1" w14:paraId="2AE12ECD" wp14:textId="77777777" wp14:noSpellErr="1">
      <w:pPr>
        <w:numPr>
          <w:ilvl w:val="0"/>
          <w:numId w:val="5"/>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vurdert hva de anser som tilstrekkelig førstehjelpsutstyr til sin pasientgruppe/beboergruppe</w:t>
      </w:r>
    </w:p>
    <w:p xmlns:wp14="http://schemas.microsoft.com/office/word/2010/wordml" w:rsidRPr="005641F1" w:rsidR="00C87E82" w:rsidP="3C097A8D" w:rsidRDefault="005641F1" w14:paraId="003881FA" wp14:textId="77777777" wp14:noSpellErr="1">
      <w:pPr>
        <w:numPr>
          <w:ilvl w:val="0"/>
          <w:numId w:val="5"/>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Under befaringen ble det avdekket to førstehjelpsskap som var låst og nøkkelen var vekk. </w:t>
      </w:r>
    </w:p>
    <w:p xmlns:wp14="http://schemas.microsoft.com/office/word/2010/wordml" w:rsidRPr="005641F1" w:rsidR="00C87E82" w:rsidP="3C097A8D" w:rsidRDefault="005641F1" w14:paraId="239ABD0E" wp14:textId="77777777" wp14:noSpellErr="1">
      <w:pPr>
        <w:numPr>
          <w:ilvl w:val="0"/>
          <w:numId w:val="5"/>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Under befaringen ble det avdekket at et førstehjelpsskap var blokkert av flere stabler med stoler.</w:t>
      </w:r>
    </w:p>
    <w:p xmlns:wp14="http://schemas.microsoft.com/office/word/2010/wordml" w:rsidRPr="005641F1" w:rsidR="00C87E82" w:rsidP="3C097A8D" w:rsidRDefault="00C87E82" w14:paraId="3CF2D8B6"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C87E82" w14:paraId="0FB78278"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081FF270" wp14:textId="156B914F">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Avvik </w:t>
      </w:r>
      <w:proofErr w:type="spellStart"/>
      <w:r w:rsidRPr="3C097A8D" w:rsidR="3C097A8D">
        <w:rPr>
          <w:rFonts w:ascii="calibri" w:hAnsi="calibri" w:eastAsia="calibri" w:cs="calibri"/>
          <w:sz w:val="24"/>
          <w:szCs w:val="24"/>
          <w:lang w:val="nb-NO"/>
        </w:rPr>
        <w:t>X</w:t>
      </w:r>
      <w:proofErr w:type="spellEnd"/>
      <w:r w:rsidRPr="3C097A8D" w:rsidR="3C097A8D">
        <w:rPr>
          <w:rFonts w:ascii="calibri" w:hAnsi="calibri" w:eastAsia="calibri" w:cs="calibri"/>
          <w:sz w:val="24"/>
          <w:szCs w:val="24"/>
          <w:lang w:val="nb-NO"/>
        </w:rPr>
        <w:t>: Sykehjemmet har ikke rutiner for å sikre opplæring av ansatte i førstehjelp. Dette avviker fra § 10 e</w:t>
      </w:r>
      <w:r w:rsidRPr="3C097A8D" w:rsidR="3C097A8D">
        <w:rPr>
          <w:rFonts w:ascii="calibri" w:hAnsi="calibri" w:eastAsia="calibri" w:cs="calibri"/>
          <w:sz w:val="24"/>
          <w:szCs w:val="24"/>
          <w:lang w:val="nb-NO"/>
        </w:rPr>
        <w:t>)</w:t>
      </w:r>
      <w:r w:rsidRPr="3C097A8D" w:rsidR="3C097A8D">
        <w:rPr>
          <w:rFonts w:ascii="calibri" w:hAnsi="calibri" w:eastAsia="calibri" w:cs="calibri"/>
          <w:sz w:val="24"/>
          <w:szCs w:val="24"/>
          <w:lang w:val="nb-NO"/>
        </w:rPr>
        <w:t xml:space="preserve"> og § 12, jamfør internkontrollforskriften § 5 annet ledd punkt 7.</w:t>
      </w:r>
    </w:p>
    <w:p xmlns:wp14="http://schemas.microsoft.com/office/word/2010/wordml" w:rsidRPr="005641F1" w:rsidR="00C87E82" w:rsidP="3C097A8D" w:rsidRDefault="00C87E82" w14:paraId="1FC39945"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49D05D77"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highlight w:val="lightGray"/>
          <w:lang w:val="nb-NO"/>
        </w:rPr>
        <w:t>Forklaring på avviket</w:t>
      </w:r>
      <w:r w:rsidRPr="3C097A8D" w:rsidR="3C097A8D">
        <w:rPr>
          <w:rFonts w:ascii="calibri" w:hAnsi="calibri" w:eastAsia="calibri" w:cs="calibri"/>
          <w:i w:val="1"/>
          <w:iCs w:val="1"/>
          <w:sz w:val="24"/>
          <w:szCs w:val="24"/>
          <w:lang w:val="nb-NO"/>
        </w:rPr>
        <w:t>/vurdering av konsekvenser</w:t>
      </w:r>
    </w:p>
    <w:p xmlns:wp14="http://schemas.microsoft.com/office/word/2010/wordml" w:rsidRPr="005641F1" w:rsidR="00C87E82" w:rsidP="3C097A8D" w:rsidRDefault="00C87E82" w14:paraId="0562CB0E"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C87E82" w14:paraId="34CE0A41"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00F8C20C"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Følgende observasjon ligger til grunn for avviket </w:t>
      </w:r>
      <w:r w:rsidRPr="3C097A8D" w:rsidR="3C097A8D">
        <w:rPr>
          <w:rFonts w:ascii="calibri" w:hAnsi="calibri" w:eastAsia="calibri" w:cs="calibri"/>
          <w:i w:val="1"/>
          <w:iCs w:val="1"/>
          <w:sz w:val="24"/>
          <w:szCs w:val="24"/>
          <w:highlight w:val="lightGray"/>
          <w:lang w:val="nb-NO"/>
        </w:rPr>
        <w:t>&lt;Kun forslag. Disse kan formuleres på annen måte. Listen er ikke uttømmende&gt;</w:t>
      </w:r>
      <w:r w:rsidRPr="3C097A8D" w:rsidR="3C097A8D">
        <w:rPr>
          <w:rFonts w:ascii="calibri" w:hAnsi="calibri" w:eastAsia="calibri" w:cs="calibri"/>
          <w:sz w:val="24"/>
          <w:szCs w:val="24"/>
          <w:lang w:val="nb-NO"/>
        </w:rPr>
        <w:t>:</w:t>
      </w:r>
    </w:p>
    <w:p xmlns:wp14="http://schemas.microsoft.com/office/word/2010/wordml" w:rsidRPr="005641F1" w:rsidR="00C87E82" w:rsidP="3C097A8D" w:rsidRDefault="00C87E82" w14:paraId="62EBF3C5"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5B688AFE" wp14:textId="77777777" wp14:noSpellErr="1">
      <w:pPr>
        <w:numPr>
          <w:ilvl w:val="0"/>
          <w:numId w:val="5"/>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Enkelte ansatte har ikke gjennomført førstehjelpskurs</w:t>
      </w:r>
    </w:p>
    <w:p xmlns:wp14="http://schemas.microsoft.com/office/word/2010/wordml" w:rsidRPr="005641F1" w:rsidR="00C87E82" w:rsidP="3C097A8D" w:rsidRDefault="005641F1" w14:paraId="2BEE2FD7" wp14:textId="77777777" wp14:noSpellErr="1">
      <w:pPr>
        <w:numPr>
          <w:ilvl w:val="0"/>
          <w:numId w:val="5"/>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Virksomheten har skriftlige rutiner om årlig oppfriskning, men disse følges ikke.</w:t>
      </w:r>
    </w:p>
    <w:p xmlns:wp14="http://schemas.microsoft.com/office/word/2010/wordml" w:rsidRPr="005641F1" w:rsidR="00C87E82" w:rsidP="3C097A8D" w:rsidRDefault="005641F1" w14:paraId="1E213032" wp14:textId="77777777" wp14:noSpellErr="1">
      <w:pPr>
        <w:numPr>
          <w:ilvl w:val="0"/>
          <w:numId w:val="5"/>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Nyansatte får opplæring opptil flere måneder etter oppstart.</w:t>
      </w:r>
    </w:p>
    <w:p xmlns:wp14="http://schemas.microsoft.com/office/word/2010/wordml" w:rsidRPr="005641F1" w:rsidR="00C87E82" w:rsidP="3C097A8D" w:rsidRDefault="005641F1" w14:paraId="5042FAC9" wp14:textId="77777777" wp14:noSpellErr="1">
      <w:pPr>
        <w:numPr>
          <w:ilvl w:val="0"/>
          <w:numId w:val="5"/>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vurderer ikke om førstehjelpsopplæringen er tilstrekkelig og tilpasset behovet eller om kursholder har tilstrekkelig kompetanse.</w:t>
      </w:r>
    </w:p>
    <w:p xmlns:wp14="http://schemas.microsoft.com/office/word/2010/wordml" w:rsidRPr="005641F1" w:rsidR="00C87E82" w:rsidP="3C097A8D" w:rsidRDefault="005641F1" w14:paraId="594D0118" wp14:textId="77777777" wp14:noSpellErr="1">
      <w:pPr>
        <w:numPr>
          <w:ilvl w:val="0"/>
          <w:numId w:val="5"/>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En av de intervjuede var usikker på hvor førstehjelpsutstyret er plassert.</w:t>
      </w:r>
    </w:p>
    <w:p xmlns:wp14="http://schemas.microsoft.com/office/word/2010/wordml" w:rsidRPr="005641F1" w:rsidR="00C87E82" w:rsidP="3C097A8D" w:rsidRDefault="00C87E82" w14:paraId="6D98A12B"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C87E82" w14:paraId="2946DB82"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69107118" wp14:textId="65ECFC1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Avvik </w:t>
      </w:r>
      <w:proofErr w:type="spellStart"/>
      <w:r w:rsidRPr="3C097A8D" w:rsidR="3C097A8D">
        <w:rPr>
          <w:rFonts w:ascii="calibri" w:hAnsi="calibri" w:eastAsia="calibri" w:cs="calibri"/>
          <w:sz w:val="24"/>
          <w:szCs w:val="24"/>
          <w:lang w:val="nb-NO"/>
        </w:rPr>
        <w:t>X</w:t>
      </w:r>
      <w:proofErr w:type="spellEnd"/>
      <w:r w:rsidRPr="3C097A8D" w:rsidR="3C097A8D">
        <w:rPr>
          <w:rFonts w:ascii="calibri" w:hAnsi="calibri" w:eastAsia="calibri" w:cs="calibri"/>
          <w:sz w:val="24"/>
          <w:szCs w:val="24"/>
          <w:lang w:val="nb-NO"/>
        </w:rPr>
        <w:t>: Sykehjemmet har mangelfulle smittevernrutiner. Dette avviker fra § 10 f</w:t>
      </w:r>
      <w:r w:rsidRPr="3C097A8D" w:rsidR="3C097A8D">
        <w:rPr>
          <w:rFonts w:ascii="calibri" w:hAnsi="calibri" w:eastAsia="calibri" w:cs="calibri"/>
          <w:sz w:val="24"/>
          <w:szCs w:val="24"/>
          <w:lang w:val="nb-NO"/>
        </w:rPr>
        <w:t>)</w:t>
      </w:r>
      <w:r w:rsidRPr="3C097A8D" w:rsidR="3C097A8D">
        <w:rPr>
          <w:rFonts w:ascii="calibri" w:hAnsi="calibri" w:eastAsia="calibri" w:cs="calibri"/>
          <w:sz w:val="24"/>
          <w:szCs w:val="24"/>
          <w:lang w:val="nb-NO"/>
        </w:rPr>
        <w:t xml:space="preserve"> og § 12, jamfør internkontrollforskriften § 5 annet ledd punkt 7.</w:t>
      </w:r>
    </w:p>
    <w:p xmlns:wp14="http://schemas.microsoft.com/office/word/2010/wordml" w:rsidRPr="005641F1" w:rsidR="00C87E82" w:rsidP="3C097A8D" w:rsidRDefault="005641F1" w14:paraId="2A47D515"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5B8FDFA7"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Kommentar:</w:t>
      </w:r>
    </w:p>
    <w:p xmlns:wp14="http://schemas.microsoft.com/office/word/2010/wordml" w:rsidRPr="005641F1" w:rsidR="00C87E82" w:rsidP="3C097A8D" w:rsidRDefault="005641F1" w14:paraId="29DA83E9"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highlight w:val="lightGray"/>
          <w:lang w:val="nb-NO"/>
        </w:rPr>
        <w:t>Forklaring på avviket</w:t>
      </w:r>
      <w:r w:rsidRPr="3C097A8D" w:rsidR="3C097A8D">
        <w:rPr>
          <w:rFonts w:ascii="calibri" w:hAnsi="calibri" w:eastAsia="calibri" w:cs="calibri"/>
          <w:i w:val="1"/>
          <w:iCs w:val="1"/>
          <w:sz w:val="24"/>
          <w:szCs w:val="24"/>
          <w:lang w:val="nb-NO"/>
        </w:rPr>
        <w:t>/vurdering av konsekvenser</w:t>
      </w:r>
    </w:p>
    <w:p xmlns:wp14="http://schemas.microsoft.com/office/word/2010/wordml" w:rsidRPr="005641F1" w:rsidR="00C87E82" w:rsidP="3C097A8D" w:rsidRDefault="005641F1" w14:paraId="15E48944"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15CDE795"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Følgende observasjon ligger til grunn for avviket </w:t>
      </w:r>
      <w:r w:rsidRPr="3C097A8D" w:rsidR="3C097A8D">
        <w:rPr>
          <w:rFonts w:ascii="calibri" w:hAnsi="calibri" w:eastAsia="calibri" w:cs="calibri"/>
          <w:i w:val="1"/>
          <w:iCs w:val="1"/>
          <w:sz w:val="24"/>
          <w:szCs w:val="24"/>
          <w:highlight w:val="lightGray"/>
          <w:lang w:val="nb-NO"/>
        </w:rPr>
        <w:t>&lt;Kun forslag. Disse kan formuleres på annen måte. Listen er ikke uttømmende&gt;</w:t>
      </w:r>
      <w:r w:rsidRPr="3C097A8D" w:rsidR="3C097A8D">
        <w:rPr>
          <w:rFonts w:ascii="calibri" w:hAnsi="calibri" w:eastAsia="calibri" w:cs="calibri"/>
          <w:sz w:val="24"/>
          <w:szCs w:val="24"/>
          <w:lang w:val="nb-NO"/>
        </w:rPr>
        <w:t>:</w:t>
      </w:r>
    </w:p>
    <w:p xmlns:wp14="http://schemas.microsoft.com/office/word/2010/wordml" w:rsidRPr="005641F1" w:rsidR="00C87E82" w:rsidP="3C097A8D" w:rsidRDefault="005641F1" w14:paraId="2AEAFB56"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beskrevet regler for når og hvor lenge ansatte må være hjemme ved ulike tilfeller av smittsomme sykdommer.</w:t>
      </w:r>
    </w:p>
    <w:p xmlns:wp14="http://schemas.microsoft.com/office/word/2010/wordml" w:rsidRPr="005641F1" w:rsidR="00C87E82" w:rsidP="3C097A8D" w:rsidRDefault="005641F1" w14:paraId="23C7563C"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er ulike oppfatninger blant de ansatte om når og hvordan man skal varsle om mulig smittsom sykdom.</w:t>
      </w:r>
    </w:p>
    <w:p xmlns:wp14="http://schemas.microsoft.com/office/word/2010/wordml" w:rsidRPr="005641F1" w:rsidR="00C87E82" w:rsidP="3C097A8D" w:rsidRDefault="005641F1" w14:paraId="2EADD170"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Rutinene for håndhygiene er mangelfulle</w:t>
      </w:r>
    </w:p>
    <w:p xmlns:wp14="http://schemas.microsoft.com/office/word/2010/wordml" w:rsidRPr="005641F1" w:rsidR="00C87E82" w:rsidP="3C097A8D" w:rsidRDefault="005641F1" w14:paraId="0315E74C"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beskrevet rutiner for å varsle pårørende.</w:t>
      </w:r>
    </w:p>
    <w:p xmlns:wp14="http://schemas.microsoft.com/office/word/2010/wordml" w:rsidRPr="005641F1" w:rsidR="00C87E82" w:rsidP="3C097A8D" w:rsidRDefault="005641F1" w14:paraId="0AC2412F"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beskrevet rutiner for å varsle smittevernlegen.</w:t>
      </w:r>
    </w:p>
    <w:p xmlns:wp14="http://schemas.microsoft.com/office/word/2010/wordml" w:rsidRPr="005641F1" w:rsidR="00C87E82" w:rsidP="3C097A8D" w:rsidRDefault="005641F1" w14:paraId="5DE1A83E"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beskrevet rutiner for økt rengjøringsfrekvens av kontaktpunkter ved sykdomsutbrudd.</w:t>
      </w:r>
    </w:p>
    <w:p xmlns:wp14="http://schemas.microsoft.com/office/word/2010/wordml" w:rsidRPr="005641F1" w:rsidR="00C87E82" w:rsidP="3C097A8D" w:rsidRDefault="005641F1" w14:paraId="60EAA098"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beskrevet rutiner for økt fokus på håndhygiene.</w:t>
      </w:r>
    </w:p>
    <w:p xmlns:wp14="http://schemas.microsoft.com/office/word/2010/wordml" w:rsidRPr="005641F1" w:rsidR="00C87E82" w:rsidP="3C097A8D" w:rsidRDefault="005641F1" w14:paraId="20C6EBF4"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Enkelte ansatte er ikke kjent med sykehjemmets rutiner for rapportering av avvik</w:t>
      </w:r>
    </w:p>
    <w:p xmlns:wp14="http://schemas.microsoft.com/office/word/2010/wordml" w:rsidRPr="005641F1" w:rsidR="00C87E82" w:rsidP="3C097A8D" w:rsidRDefault="005641F1" w14:paraId="20A4BD4D"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beskrevet rutiner for melding og/eller oppfølging av avvik</w:t>
      </w:r>
    </w:p>
    <w:p xmlns:wp14="http://schemas.microsoft.com/office/word/2010/wordml" w:rsidRPr="005641F1" w:rsidR="00C87E82" w:rsidP="3C097A8D" w:rsidRDefault="005641F1" w14:paraId="3F1C7107"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kan ikke vise til eks. på avviksmeldinger eller avviksbehandling.</w:t>
      </w:r>
    </w:p>
    <w:p xmlns:wp14="http://schemas.microsoft.com/office/word/2010/wordml" w:rsidRPr="005641F1" w:rsidR="00C87E82" w:rsidP="3C097A8D" w:rsidRDefault="005641F1" w14:paraId="2E90ACAB"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fremkom under intervju at avvik meldes kun muntlig, og blir ikke registrert skriftlig.</w:t>
      </w:r>
    </w:p>
    <w:p xmlns:wp14="http://schemas.microsoft.com/office/word/2010/wordml" w:rsidRPr="005641F1" w:rsidR="00C87E82" w:rsidP="3C097A8D" w:rsidRDefault="005641F1" w14:paraId="2623027C"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utført risikovurdering for smittevern.</w:t>
      </w:r>
    </w:p>
    <w:p xmlns:wp14="http://schemas.microsoft.com/office/word/2010/wordml" w:rsidRPr="005641F1" w:rsidR="00C87E82" w:rsidP="3C097A8D" w:rsidRDefault="005641F1" w14:paraId="5E7F9E83"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arbeider ikke systematisk med smittevern.</w:t>
      </w:r>
    </w:p>
    <w:p xmlns:wp14="http://schemas.microsoft.com/office/word/2010/wordml" w:rsidRPr="005641F1" w:rsidR="00C87E82" w:rsidP="3C097A8D" w:rsidRDefault="005641F1" w14:paraId="48A0A698"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rutiner for å sikre tilstrekkelig kompetanse blant personalet.</w:t>
      </w:r>
    </w:p>
    <w:p xmlns:wp14="http://schemas.microsoft.com/office/word/2010/wordml" w:rsidRPr="005641F1" w:rsidR="00C87E82" w:rsidP="3C097A8D" w:rsidRDefault="005641F1" w14:paraId="5CD21481"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ble observert tomme dispensere for håndsåpe og håndtørkepapir ved enkelte håndvasker.</w:t>
      </w:r>
    </w:p>
    <w:p xmlns:wp14="http://schemas.microsoft.com/office/word/2010/wordml" w:rsidRPr="005641F1" w:rsidR="00C87E82" w:rsidP="3C097A8D" w:rsidRDefault="005641F1" w14:paraId="17D291E6"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Sykehjemmets rutiner for håndhygiene følges kun i varierende grad.</w:t>
      </w:r>
    </w:p>
    <w:p xmlns:wp14="http://schemas.microsoft.com/office/word/2010/wordml" w:rsidRPr="005641F1" w:rsidR="00C87E82" w:rsidP="3C097A8D" w:rsidRDefault="005641F1" w14:paraId="1315D285"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er ulike oppfatninger blant intervjuobjektene om beboerne/brukerne vasker hendene før mat og etter toalettbesøk.</w:t>
      </w:r>
    </w:p>
    <w:p xmlns:wp14="http://schemas.microsoft.com/office/word/2010/wordml" w:rsidRPr="005641F1" w:rsidR="00C87E82" w:rsidP="3C097A8D" w:rsidRDefault="005641F1" w14:paraId="1194A0A0"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Sykehjemmet har </w:t>
      </w:r>
      <w:r w:rsidRPr="3C097A8D" w:rsidR="3C097A8D">
        <w:rPr>
          <w:rFonts w:ascii="calibri" w:hAnsi="calibri" w:eastAsia="calibri" w:cs="calibri"/>
          <w:sz w:val="24"/>
          <w:szCs w:val="24"/>
          <w:lang w:val="nb-NO"/>
        </w:rPr>
        <w:t>ikke skriftlige</w:t>
      </w:r>
      <w:r w:rsidRPr="3C097A8D" w:rsidR="3C097A8D">
        <w:rPr>
          <w:rFonts w:ascii="calibri" w:hAnsi="calibri" w:eastAsia="calibri" w:cs="calibri"/>
          <w:sz w:val="24"/>
          <w:szCs w:val="24"/>
          <w:lang w:val="nb-NO"/>
        </w:rPr>
        <w:t xml:space="preserve"> rutiner for håndhygiene etter toalettbesøk og bleieskift, samt før håndtering av mat, både blant ansatte</w:t>
      </w:r>
      <w:r w:rsidRPr="3C097A8D" w:rsidR="3C097A8D">
        <w:rPr>
          <w:rFonts w:ascii="calibri" w:hAnsi="calibri" w:eastAsia="calibri" w:cs="calibri"/>
          <w:sz w:val="24"/>
          <w:szCs w:val="24"/>
          <w:lang w:val="nb-NO"/>
        </w:rPr>
        <w:t xml:space="preserve"> og beboere</w:t>
      </w:r>
      <w:r w:rsidRPr="3C097A8D" w:rsidR="3C097A8D">
        <w:rPr>
          <w:rFonts w:ascii="calibri" w:hAnsi="calibri" w:eastAsia="calibri" w:cs="calibri"/>
          <w:sz w:val="24"/>
          <w:szCs w:val="24"/>
          <w:lang w:val="nb-NO"/>
        </w:rPr>
        <w:t>.</w:t>
      </w:r>
    </w:p>
    <w:p xmlns:wp14="http://schemas.microsoft.com/office/word/2010/wordml" w:rsidRPr="005641F1" w:rsidR="00C87E82" w:rsidP="3C097A8D" w:rsidRDefault="005641F1" w14:paraId="3CFC60BD"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 ansatte kontrollerer ikke at brukerne/beboerne vasker hendene før måltidene.</w:t>
      </w:r>
    </w:p>
    <w:p xmlns:wp14="http://schemas.microsoft.com/office/word/2010/wordml" w:rsidRPr="005641F1" w:rsidR="00C87E82" w:rsidP="3C097A8D" w:rsidRDefault="005641F1" w14:paraId="1E2D07DE"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mangler beskrivelse av hvordan hendene vaskes på tilfredsstillende måte.</w:t>
      </w:r>
    </w:p>
    <w:p xmlns:wp14="http://schemas.microsoft.com/office/word/2010/wordml" w:rsidRPr="005641F1" w:rsidR="00C87E82" w:rsidP="3C097A8D" w:rsidRDefault="005641F1" w14:paraId="1C53B4B1"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er uklart om ansatte og beboere/brukere vasker hendene etter toalettbesøk.</w:t>
      </w:r>
    </w:p>
    <w:p xmlns:wp14="http://schemas.microsoft.com/office/word/2010/wordml" w:rsidRPr="005641F1" w:rsidR="00C87E82" w:rsidP="3C097A8D" w:rsidRDefault="005641F1" w14:paraId="79FA92DB"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beskrevet skjerping av rutinene for håndhygiene i perioder med mange sykdomstilfeller.</w:t>
      </w:r>
    </w:p>
    <w:p xmlns:wp14="http://schemas.microsoft.com/office/word/2010/wordml" w:rsidRPr="005641F1" w:rsidR="00C87E82" w:rsidP="3C097A8D" w:rsidRDefault="005641F1" w14:paraId="2192B096"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beskrevet rutiner for å vaske hender etter håndtering av avfall.</w:t>
      </w:r>
    </w:p>
    <w:p xmlns:wp14="http://schemas.microsoft.com/office/word/2010/wordml" w:rsidRPr="005641F1" w:rsidR="00C87E82" w:rsidP="3C097A8D" w:rsidRDefault="005641F1" w14:paraId="75F06769" wp14:textId="77777777" wp14:noSpellErr="1">
      <w:pPr>
        <w:numPr>
          <w:ilvl w:val="0"/>
          <w:numId w:val="14"/>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beskrevet rutiner for bruk av engangshansker.</w:t>
      </w:r>
    </w:p>
    <w:p xmlns:wp14="http://schemas.microsoft.com/office/word/2010/wordml" w:rsidRPr="005641F1" w:rsidR="00C87E82" w:rsidP="3C097A8D" w:rsidRDefault="005641F1" w14:paraId="0A4E68ED"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30E85FE0"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2080AEB9"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05AEF4A8" wp14:textId="20A579AD">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Avvik </w:t>
      </w:r>
      <w:proofErr w:type="spellStart"/>
      <w:r w:rsidRPr="3C097A8D" w:rsidR="3C097A8D">
        <w:rPr>
          <w:rFonts w:ascii="calibri" w:hAnsi="calibri" w:eastAsia="calibri" w:cs="calibri"/>
          <w:sz w:val="24"/>
          <w:szCs w:val="24"/>
          <w:lang w:val="nb-NO"/>
        </w:rPr>
        <w:t>X</w:t>
      </w:r>
      <w:proofErr w:type="spellEnd"/>
      <w:r w:rsidRPr="3C097A8D" w:rsidR="3C097A8D">
        <w:rPr>
          <w:rFonts w:ascii="calibri" w:hAnsi="calibri" w:eastAsia="calibri" w:cs="calibri"/>
          <w:sz w:val="24"/>
          <w:szCs w:val="24"/>
          <w:lang w:val="nb-NO"/>
        </w:rPr>
        <w:t>: Virksomheten kan ikke dokumentere at det er gjort risikovurderinger av forhold som kan forårsake smittsomme sykdommer. Dette avviker fra § 10 f</w:t>
      </w:r>
      <w:r w:rsidRPr="3C097A8D" w:rsidR="3C097A8D">
        <w:rPr>
          <w:rFonts w:ascii="calibri" w:hAnsi="calibri" w:eastAsia="calibri" w:cs="calibri"/>
          <w:sz w:val="24"/>
          <w:szCs w:val="24"/>
          <w:lang w:val="nb-NO"/>
        </w:rPr>
        <w:t>)</w:t>
      </w:r>
      <w:r w:rsidRPr="3C097A8D" w:rsidR="3C097A8D">
        <w:rPr>
          <w:rFonts w:ascii="calibri" w:hAnsi="calibri" w:eastAsia="calibri" w:cs="calibri"/>
          <w:sz w:val="24"/>
          <w:szCs w:val="24"/>
          <w:lang w:val="nb-NO"/>
        </w:rPr>
        <w:t xml:space="preserve"> og § 12, jamfør internkontrollforskriften § 5 annet ledd punkt 7.</w:t>
      </w:r>
    </w:p>
    <w:p xmlns:wp14="http://schemas.microsoft.com/office/word/2010/wordml" w:rsidRPr="005641F1" w:rsidR="00C87E82" w:rsidP="3C097A8D" w:rsidRDefault="005641F1" w14:paraId="29AC5F55"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13CC1523"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Kommentar:</w:t>
      </w:r>
    </w:p>
    <w:p xmlns:wp14="http://schemas.microsoft.com/office/word/2010/wordml" w:rsidRPr="005641F1" w:rsidR="00C87E82" w:rsidP="3C097A8D" w:rsidRDefault="005641F1" w14:paraId="4E2746AB"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highlight w:val="lightGray"/>
          <w:lang w:val="nb-NO"/>
        </w:rPr>
        <w:t>Forklaring på avviket</w:t>
      </w:r>
      <w:r w:rsidRPr="3C097A8D" w:rsidR="3C097A8D">
        <w:rPr>
          <w:rFonts w:ascii="calibri" w:hAnsi="calibri" w:eastAsia="calibri" w:cs="calibri"/>
          <w:i w:val="1"/>
          <w:iCs w:val="1"/>
          <w:sz w:val="24"/>
          <w:szCs w:val="24"/>
          <w:lang w:val="nb-NO"/>
        </w:rPr>
        <w:t>/vurdering av konsekvenser</w:t>
      </w:r>
    </w:p>
    <w:p xmlns:wp14="http://schemas.microsoft.com/office/word/2010/wordml" w:rsidRPr="005641F1" w:rsidR="00C87E82" w:rsidP="3C097A8D" w:rsidRDefault="005641F1" w14:paraId="4A2859AB"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48F22E35"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Følgende observasjon ligger til grunn for avviket </w:t>
      </w:r>
      <w:r w:rsidRPr="3C097A8D" w:rsidR="3C097A8D">
        <w:rPr>
          <w:rFonts w:ascii="calibri" w:hAnsi="calibri" w:eastAsia="calibri" w:cs="calibri"/>
          <w:i w:val="1"/>
          <w:iCs w:val="1"/>
          <w:sz w:val="24"/>
          <w:szCs w:val="24"/>
          <w:highlight w:val="lightGray"/>
          <w:lang w:val="nb-NO"/>
        </w:rPr>
        <w:t>&lt;Kun forslag. Disse kan formuleres på annen måte. Listen er ikke uttømmende&gt;</w:t>
      </w:r>
      <w:r w:rsidRPr="3C097A8D" w:rsidR="3C097A8D">
        <w:rPr>
          <w:rFonts w:ascii="calibri" w:hAnsi="calibri" w:eastAsia="calibri" w:cs="calibri"/>
          <w:sz w:val="24"/>
          <w:szCs w:val="24"/>
          <w:lang w:val="nb-NO"/>
        </w:rPr>
        <w:t>:</w:t>
      </w:r>
    </w:p>
    <w:p xmlns:wp14="http://schemas.microsoft.com/office/word/2010/wordml" w:rsidRPr="005641F1" w:rsidR="00C87E82" w:rsidP="3C097A8D" w:rsidRDefault="005641F1" w14:paraId="74609029" wp14:textId="77777777" wp14:noSpellErr="1">
      <w:pPr>
        <w:numPr>
          <w:ilvl w:val="0"/>
          <w:numId w:val="9"/>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beskrevet regler for når og hvor lenge ansatte må være hjemme ved ulike tilfeller av smittsomme sykdommer.</w:t>
      </w:r>
    </w:p>
    <w:p xmlns:wp14="http://schemas.microsoft.com/office/word/2010/wordml" w:rsidRPr="005641F1" w:rsidR="00C87E82" w:rsidP="3C097A8D" w:rsidRDefault="005641F1" w14:paraId="74CB2415" wp14:textId="77777777" wp14:noSpellErr="1">
      <w:pPr>
        <w:numPr>
          <w:ilvl w:val="0"/>
          <w:numId w:val="9"/>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er ulike oppfatninger blant de ansatte om når og hvordan man skal varsle om mulig smittsom sykdom.</w:t>
      </w:r>
    </w:p>
    <w:p xmlns:wp14="http://schemas.microsoft.com/office/word/2010/wordml" w:rsidRPr="005641F1" w:rsidR="00C87E82" w:rsidP="3C097A8D" w:rsidRDefault="005641F1" w14:paraId="1E9CE7C1" wp14:textId="77777777" wp14:noSpellErr="1">
      <w:pPr>
        <w:numPr>
          <w:ilvl w:val="0"/>
          <w:numId w:val="9"/>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Rutinene for håndhygiene er mangelfulle</w:t>
      </w:r>
    </w:p>
    <w:p xmlns:wp14="http://schemas.microsoft.com/office/word/2010/wordml" w:rsidRPr="005641F1" w:rsidR="00C87E82" w:rsidP="3C097A8D" w:rsidRDefault="005641F1" w14:paraId="3ADB08BF" wp14:textId="77777777" wp14:noSpellErr="1">
      <w:pPr>
        <w:numPr>
          <w:ilvl w:val="0"/>
          <w:numId w:val="9"/>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beskrevet rutiner for å varsle pårørende.</w:t>
      </w:r>
    </w:p>
    <w:p xmlns:wp14="http://schemas.microsoft.com/office/word/2010/wordml" w:rsidRPr="005641F1" w:rsidR="00C87E82" w:rsidP="3C097A8D" w:rsidRDefault="005641F1" w14:paraId="526C6933" wp14:textId="77777777" wp14:noSpellErr="1">
      <w:pPr>
        <w:numPr>
          <w:ilvl w:val="0"/>
          <w:numId w:val="9"/>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beskrevet rutiner for å varsle smittevernlegen.</w:t>
      </w:r>
    </w:p>
    <w:p xmlns:wp14="http://schemas.microsoft.com/office/word/2010/wordml" w:rsidRPr="005641F1" w:rsidR="00C87E82" w:rsidP="3C097A8D" w:rsidRDefault="005641F1" w14:paraId="3EDC9F0E" wp14:textId="77777777" wp14:noSpellErr="1">
      <w:pPr>
        <w:numPr>
          <w:ilvl w:val="0"/>
          <w:numId w:val="9"/>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beskrevet rutiner for økt rengjøringsfrekvens av kontaktpunkter ved sykdomsutbrudd.</w:t>
      </w:r>
    </w:p>
    <w:p xmlns:wp14="http://schemas.microsoft.com/office/word/2010/wordml" w:rsidRPr="005641F1" w:rsidR="00C87E82" w:rsidP="3C097A8D" w:rsidRDefault="005641F1" w14:paraId="0B0DD56D" wp14:textId="77777777" wp14:noSpellErr="1">
      <w:pPr>
        <w:numPr>
          <w:ilvl w:val="0"/>
          <w:numId w:val="9"/>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beskrevet rutiner for økt fokus på håndhygiene.</w:t>
      </w:r>
    </w:p>
    <w:p xmlns:wp14="http://schemas.microsoft.com/office/word/2010/wordml" w:rsidRPr="005641F1" w:rsidR="00C87E82" w:rsidP="3C097A8D" w:rsidRDefault="005641F1" w14:paraId="1A04512C" wp14:textId="77777777" wp14:noSpellErr="1">
      <w:pPr>
        <w:numPr>
          <w:ilvl w:val="0"/>
          <w:numId w:val="9"/>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Enkelte ansatte er ikke kjent med sykehjemmets rutiner for rapportering av avvik</w:t>
      </w:r>
    </w:p>
    <w:p xmlns:wp14="http://schemas.microsoft.com/office/word/2010/wordml" w:rsidRPr="005641F1" w:rsidR="00C87E82" w:rsidP="3C097A8D" w:rsidRDefault="005641F1" w14:paraId="3E34340D" wp14:textId="77777777" wp14:noSpellErr="1">
      <w:pPr>
        <w:numPr>
          <w:ilvl w:val="0"/>
          <w:numId w:val="9"/>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beskrevet rutiner for melding og/eller oppfølging av avvik</w:t>
      </w:r>
    </w:p>
    <w:p xmlns:wp14="http://schemas.microsoft.com/office/word/2010/wordml" w:rsidRPr="005641F1" w:rsidR="00C87E82" w:rsidP="3C097A8D" w:rsidRDefault="00C87E82" w14:paraId="5997CC1D"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C87E82" w14:paraId="110FFD37"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C87E82" w14:paraId="6B699379"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07C1D05E"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Avvik X: Sykehjemmet har ikke tilfredsstillende rutiner for å hindre spredning av legionella i dusjanleggene. Dette avviker fra § 11 b og § 12, jamfør internkontrollforskriften § 5 annet ledd punkt 7.</w:t>
      </w:r>
    </w:p>
    <w:p xmlns:wp14="http://schemas.microsoft.com/office/word/2010/wordml" w:rsidRPr="005641F1" w:rsidR="00C87E82" w:rsidP="3C097A8D" w:rsidRDefault="00C87E82" w14:paraId="3FE9F23F"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0131E390"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Kommentar:</w:t>
      </w:r>
    </w:p>
    <w:p xmlns:wp14="http://schemas.microsoft.com/office/word/2010/wordml" w:rsidRPr="005641F1" w:rsidR="00C87E82" w:rsidP="3C097A8D" w:rsidRDefault="005641F1" w14:paraId="5D6335F3"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highlight w:val="lightGray"/>
          <w:lang w:val="nb-NO"/>
        </w:rPr>
        <w:t>Forklaring på avviket</w:t>
      </w:r>
      <w:r w:rsidRPr="3C097A8D" w:rsidR="3C097A8D">
        <w:rPr>
          <w:rFonts w:ascii="calibri" w:hAnsi="calibri" w:eastAsia="calibri" w:cs="calibri"/>
          <w:i w:val="1"/>
          <w:iCs w:val="1"/>
          <w:sz w:val="24"/>
          <w:szCs w:val="24"/>
          <w:lang w:val="nb-NO"/>
        </w:rPr>
        <w:t>/vurdering av konsekvenser</w:t>
      </w:r>
    </w:p>
    <w:p xmlns:wp14="http://schemas.microsoft.com/office/word/2010/wordml" w:rsidRPr="005641F1" w:rsidR="00C87E82" w:rsidP="3C097A8D" w:rsidRDefault="00C87E82" w14:paraId="1F72F646"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C87E82" w14:paraId="08CE6F91"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66F03112"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Følgende observasjon ligger til grunn for avviket </w:t>
      </w:r>
      <w:r w:rsidRPr="3C097A8D" w:rsidR="3C097A8D">
        <w:rPr>
          <w:rFonts w:ascii="calibri" w:hAnsi="calibri" w:eastAsia="calibri" w:cs="calibri"/>
          <w:i w:val="1"/>
          <w:iCs w:val="1"/>
          <w:sz w:val="24"/>
          <w:szCs w:val="24"/>
          <w:highlight w:val="lightGray"/>
          <w:lang w:val="nb-NO"/>
        </w:rPr>
        <w:t>&lt;Kun forslag. Disse kan formuleres på annen måte. Listen er ikke uttømmende&gt;</w:t>
      </w:r>
      <w:r w:rsidRPr="3C097A8D" w:rsidR="3C097A8D">
        <w:rPr>
          <w:rFonts w:ascii="calibri" w:hAnsi="calibri" w:eastAsia="calibri" w:cs="calibri"/>
          <w:sz w:val="24"/>
          <w:szCs w:val="24"/>
          <w:lang w:val="nb-NO"/>
        </w:rPr>
        <w:t>:</w:t>
      </w:r>
    </w:p>
    <w:p xmlns:wp14="http://schemas.microsoft.com/office/word/2010/wordml" w:rsidRPr="005641F1" w:rsidR="00C87E82" w:rsidP="3C097A8D" w:rsidRDefault="00C87E82" w14:paraId="61CDCEAD"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1DED8382" wp14:textId="77777777" wp14:noSpellErr="1">
      <w:pPr>
        <w:numPr>
          <w:ilvl w:val="0"/>
          <w:numId w:val="10"/>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fremgår ikke av internkontrollsystemet hvem som har ansvaret for å gjennomføre rutinemessige tiltak for å hindre spredning av legionella.</w:t>
      </w:r>
    </w:p>
    <w:p xmlns:wp14="http://schemas.microsoft.com/office/word/2010/wordml" w:rsidRPr="005641F1" w:rsidR="00C87E82" w:rsidP="3C097A8D" w:rsidRDefault="005641F1" w14:paraId="7FB461F1" wp14:textId="77777777" wp14:noSpellErr="1">
      <w:pPr>
        <w:numPr>
          <w:ilvl w:val="0"/>
          <w:numId w:val="10"/>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mangler skriftlig risikovurdering som begrunner valg av metode og hyppighet for rutinemessige tiltak.</w:t>
      </w:r>
    </w:p>
    <w:p xmlns:wp14="http://schemas.microsoft.com/office/word/2010/wordml" w:rsidRPr="005641F1" w:rsidR="00C87E82" w:rsidP="3C097A8D" w:rsidRDefault="005641F1" w14:paraId="087B7711" wp14:textId="77777777" wp14:noSpellErr="1">
      <w:pPr>
        <w:numPr>
          <w:ilvl w:val="0"/>
          <w:numId w:val="10"/>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fremgår ikke av internkontrollsystemet hva som skal gjøres ved mistanke om utbrudd</w:t>
      </w:r>
    </w:p>
    <w:p xmlns:wp14="http://schemas.microsoft.com/office/word/2010/wordml" w:rsidRPr="005641F1" w:rsidR="00C87E82" w:rsidP="3C097A8D" w:rsidRDefault="005641F1" w14:paraId="60409451" wp14:textId="77777777" wp14:noSpellErr="1">
      <w:pPr>
        <w:numPr>
          <w:ilvl w:val="0"/>
          <w:numId w:val="10"/>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Under intervjuet fremkom det at det er uklart hvem som har ansvaret for å gjennomføre tiltak ved mistanke om utbrudd.</w:t>
      </w:r>
    </w:p>
    <w:p xmlns:wp14="http://schemas.microsoft.com/office/word/2010/wordml" w:rsidRPr="005641F1" w:rsidR="00C87E82" w:rsidP="3C097A8D" w:rsidRDefault="005641F1" w14:paraId="27ECB0AB" wp14:textId="77777777" wp14:noSpellErr="1">
      <w:pPr>
        <w:numPr>
          <w:ilvl w:val="0"/>
          <w:numId w:val="10"/>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Under intervjuet fremkom det at det er uklart hva som skal gjøres ved mistanke om utbrudd.</w:t>
      </w:r>
    </w:p>
    <w:p xmlns:wp14="http://schemas.microsoft.com/office/word/2010/wordml" w:rsidRPr="005641F1" w:rsidR="00C87E82" w:rsidP="3C097A8D" w:rsidRDefault="00C87E82" w14:paraId="6BB9E253"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C87E82" w14:paraId="23DE523C"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6A174213"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Avvik X: Sykehjemmet har ikke tilfredsstillende renhold. Dette avviker fra § 10 b.</w:t>
      </w:r>
    </w:p>
    <w:p xmlns:wp14="http://schemas.microsoft.com/office/word/2010/wordml" w:rsidRPr="005641F1" w:rsidR="00C87E82" w:rsidP="3C097A8D" w:rsidRDefault="005641F1" w14:paraId="1ECA394A"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0B4C8DBE"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Kommentar:</w:t>
      </w:r>
    </w:p>
    <w:p xmlns:wp14="http://schemas.microsoft.com/office/word/2010/wordml" w:rsidRPr="005641F1" w:rsidR="00C87E82" w:rsidP="3C097A8D" w:rsidRDefault="005641F1" w14:paraId="1B8EEE85"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highlight w:val="lightGray"/>
          <w:lang w:val="nb-NO"/>
        </w:rPr>
        <w:t>Forklaring på avviket</w:t>
      </w:r>
      <w:r w:rsidRPr="3C097A8D" w:rsidR="3C097A8D">
        <w:rPr>
          <w:rFonts w:ascii="calibri" w:hAnsi="calibri" w:eastAsia="calibri" w:cs="calibri"/>
          <w:i w:val="1"/>
          <w:iCs w:val="1"/>
          <w:sz w:val="24"/>
          <w:szCs w:val="24"/>
          <w:lang w:val="nb-NO"/>
        </w:rPr>
        <w:t>/vurdering av konsekvenser</w:t>
      </w:r>
    </w:p>
    <w:p xmlns:wp14="http://schemas.microsoft.com/office/word/2010/wordml" w:rsidRPr="005641F1" w:rsidR="00C87E82" w:rsidP="3C097A8D" w:rsidRDefault="005641F1" w14:paraId="5F21F270"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C87E82" w14:paraId="52E56223"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5CE5FC1C"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Følgende observasjon ligger til grunn for avviket:</w:t>
      </w:r>
    </w:p>
    <w:p xmlns:wp14="http://schemas.microsoft.com/office/word/2010/wordml" w:rsidRPr="005641F1" w:rsidR="00C87E82" w:rsidP="3C097A8D" w:rsidRDefault="005641F1" w14:paraId="50F259E7" wp14:textId="77777777" wp14:noSpellErr="1">
      <w:pPr>
        <w:numPr>
          <w:ilvl w:val="0"/>
          <w:numId w:val="17"/>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Renholdet utføres ikke som beskrevet i renholdsplan</w:t>
      </w:r>
    </w:p>
    <w:p xmlns:wp14="http://schemas.microsoft.com/office/word/2010/wordml" w:rsidRPr="005641F1" w:rsidR="00C87E82" w:rsidP="3C097A8D" w:rsidRDefault="005641F1" w14:paraId="4C571909" wp14:textId="77777777" wp14:noSpellErr="1">
      <w:pPr>
        <w:numPr>
          <w:ilvl w:val="0"/>
          <w:numId w:val="17"/>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Renholdsplanen er ikke tilpasset sykehjemmets forutsetninger</w:t>
      </w:r>
    </w:p>
    <w:p xmlns:wp14="http://schemas.microsoft.com/office/word/2010/wordml" w:rsidRPr="005641F1" w:rsidR="00C87E82" w:rsidP="3C097A8D" w:rsidRDefault="005641F1" w14:paraId="51DF0644" wp14:textId="77777777" wp14:noSpellErr="1">
      <w:pPr>
        <w:numPr>
          <w:ilvl w:val="0"/>
          <w:numId w:val="17"/>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er ikke etablert rutiner som sikrer at rengjøringsvikarer får tilstrekkelig opplæring</w:t>
      </w:r>
    </w:p>
    <w:p xmlns:wp14="http://schemas.microsoft.com/office/word/2010/wordml" w:rsidRPr="005641F1" w:rsidR="00C87E82" w:rsidP="3C097A8D" w:rsidRDefault="005641F1" w14:paraId="5EFB238E" wp14:textId="77777777" wp14:noSpellErr="1">
      <w:pPr>
        <w:numPr>
          <w:ilvl w:val="0"/>
          <w:numId w:val="17"/>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er ikke gjort en vurdering av hvilke områder som er mest kritisk å rengjøre</w:t>
      </w:r>
    </w:p>
    <w:p xmlns:wp14="http://schemas.microsoft.com/office/word/2010/wordml" w:rsidRPr="005641F1" w:rsidR="00C87E82" w:rsidP="3C097A8D" w:rsidRDefault="005641F1" w14:paraId="21D6055A" wp14:textId="77777777" wp14:noSpellErr="1">
      <w:pPr>
        <w:numPr>
          <w:ilvl w:val="0"/>
          <w:numId w:val="17"/>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Sanitæranlegg i daglig bruk rengjøres ikke daglig</w:t>
      </w:r>
    </w:p>
    <w:p xmlns:wp14="http://schemas.microsoft.com/office/word/2010/wordml" w:rsidRPr="005641F1" w:rsidR="00C87E82" w:rsidP="3C097A8D" w:rsidRDefault="005641F1" w14:paraId="0894B87B" wp14:textId="77777777" wp14:noSpellErr="1">
      <w:pPr>
        <w:numPr>
          <w:ilvl w:val="0"/>
          <w:numId w:val="17"/>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er huller i rengjøringslogg</w:t>
      </w:r>
    </w:p>
    <w:p xmlns:wp14="http://schemas.microsoft.com/office/word/2010/wordml" w:rsidRPr="005641F1" w:rsidR="00C87E82" w:rsidP="3C097A8D" w:rsidRDefault="005641F1" w14:paraId="2B9D3843" wp14:textId="77777777" wp14:noSpellErr="1">
      <w:pPr>
        <w:numPr>
          <w:ilvl w:val="0"/>
          <w:numId w:val="17"/>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er ikke etablert rutiner for systematisk oppfølging/kontroll av renholdet</w:t>
      </w:r>
    </w:p>
    <w:p xmlns:wp14="http://schemas.microsoft.com/office/word/2010/wordml" w:rsidRPr="005641F1" w:rsidR="00C87E82" w:rsidP="3C097A8D" w:rsidRDefault="005641F1" w14:paraId="2BD38F09" wp14:textId="77777777" wp14:noSpellErr="1">
      <w:pPr>
        <w:numPr>
          <w:ilvl w:val="0"/>
          <w:numId w:val="17"/>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Ved befaring ble det observert store støvdotter i vindusnisjer</w:t>
      </w:r>
    </w:p>
    <w:p xmlns:wp14="http://schemas.microsoft.com/office/word/2010/wordml" w:rsidRPr="005641F1" w:rsidR="00C87E82" w:rsidP="3C097A8D" w:rsidRDefault="005641F1" w14:paraId="66399762" wp14:textId="77777777" wp14:noSpellErr="1">
      <w:pPr>
        <w:numPr>
          <w:ilvl w:val="0"/>
          <w:numId w:val="17"/>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Overflater er vanskelig å holde hygienisk rent</w:t>
      </w:r>
    </w:p>
    <w:p xmlns:wp14="http://schemas.microsoft.com/office/word/2010/wordml" w:rsidRPr="005641F1" w:rsidR="00C87E82" w:rsidP="3C097A8D" w:rsidRDefault="005641F1" w14:paraId="7146A6A2"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3E226854"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725526CC" wp14:textId="5D94193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Avvik </w:t>
      </w:r>
      <w:proofErr w:type="spellStart"/>
      <w:r w:rsidRPr="3C097A8D" w:rsidR="3C097A8D">
        <w:rPr>
          <w:rFonts w:ascii="calibri" w:hAnsi="calibri" w:eastAsia="calibri" w:cs="calibri"/>
          <w:sz w:val="24"/>
          <w:szCs w:val="24"/>
          <w:lang w:val="nb-NO"/>
        </w:rPr>
        <w:t>X</w:t>
      </w:r>
      <w:proofErr w:type="spellEnd"/>
      <w:r w:rsidRPr="3C097A8D" w:rsidR="3C097A8D">
        <w:rPr>
          <w:rFonts w:ascii="calibri" w:hAnsi="calibri" w:eastAsia="calibri" w:cs="calibri"/>
          <w:sz w:val="24"/>
          <w:szCs w:val="24"/>
          <w:lang w:val="nb-NO"/>
        </w:rPr>
        <w:t>: Rengjøring er mangelfullt ivaretatt i sykehjemmets internkontrollsystem. Dette avviker fra § 10 b</w:t>
      </w:r>
      <w:r w:rsidRPr="3C097A8D" w:rsidR="3C097A8D">
        <w:rPr>
          <w:rFonts w:ascii="calibri" w:hAnsi="calibri" w:eastAsia="calibri" w:cs="calibri"/>
          <w:sz w:val="24"/>
          <w:szCs w:val="24"/>
          <w:lang w:val="nb-NO"/>
        </w:rPr>
        <w:t>)</w:t>
      </w:r>
      <w:r w:rsidRPr="3C097A8D" w:rsidR="3C097A8D">
        <w:rPr>
          <w:rFonts w:ascii="calibri" w:hAnsi="calibri" w:eastAsia="calibri" w:cs="calibri"/>
          <w:sz w:val="24"/>
          <w:szCs w:val="24"/>
          <w:lang w:val="nb-NO"/>
        </w:rPr>
        <w:t xml:space="preserve"> og § 12 og, jamfør internkontrollforskriften § 5 annet ledd punkt 7.</w:t>
      </w:r>
    </w:p>
    <w:p xmlns:wp14="http://schemas.microsoft.com/office/word/2010/wordml" w:rsidRPr="005641F1" w:rsidR="00C87E82" w:rsidP="3C097A8D" w:rsidRDefault="005641F1" w14:paraId="61965C7B"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623AE272"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Kommentar:</w:t>
      </w:r>
    </w:p>
    <w:p xmlns:wp14="http://schemas.microsoft.com/office/word/2010/wordml" w:rsidRPr="005641F1" w:rsidR="00C87E82" w:rsidP="3C097A8D" w:rsidRDefault="005641F1" w14:paraId="18FC835E"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highlight w:val="lightGray"/>
          <w:lang w:val="nb-NO"/>
        </w:rPr>
        <w:t>Forklaring på avviket</w:t>
      </w:r>
      <w:r w:rsidRPr="3C097A8D" w:rsidR="3C097A8D">
        <w:rPr>
          <w:rFonts w:ascii="calibri" w:hAnsi="calibri" w:eastAsia="calibri" w:cs="calibri"/>
          <w:i w:val="1"/>
          <w:iCs w:val="1"/>
          <w:sz w:val="24"/>
          <w:szCs w:val="24"/>
          <w:lang w:val="nb-NO"/>
        </w:rPr>
        <w:t>/vurdering av konsekvenser</w:t>
      </w:r>
    </w:p>
    <w:p xmlns:wp14="http://schemas.microsoft.com/office/word/2010/wordml" w:rsidRPr="005641F1" w:rsidR="00C87E82" w:rsidP="3C097A8D" w:rsidRDefault="005641F1" w14:paraId="4467701B"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762EAA38"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2810DFC9"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Følgende observasjon ligger til grunn for avviket </w:t>
      </w:r>
      <w:r w:rsidRPr="3C097A8D" w:rsidR="3C097A8D">
        <w:rPr>
          <w:rFonts w:ascii="calibri" w:hAnsi="calibri" w:eastAsia="calibri" w:cs="calibri"/>
          <w:i w:val="1"/>
          <w:iCs w:val="1"/>
          <w:sz w:val="24"/>
          <w:szCs w:val="24"/>
          <w:highlight w:val="lightGray"/>
          <w:lang w:val="nb-NO"/>
        </w:rPr>
        <w:t>&lt;Kun forslag. Disse kan formuleres på annen måte. Listen er ikke uttømmende&gt;</w:t>
      </w:r>
      <w:r w:rsidRPr="3C097A8D" w:rsidR="3C097A8D">
        <w:rPr>
          <w:rFonts w:ascii="calibri" w:hAnsi="calibri" w:eastAsia="calibri" w:cs="calibri"/>
          <w:sz w:val="24"/>
          <w:szCs w:val="24"/>
          <w:lang w:val="nb-NO"/>
        </w:rPr>
        <w:t>:</w:t>
      </w:r>
    </w:p>
    <w:p xmlns:wp14="http://schemas.microsoft.com/office/word/2010/wordml" w:rsidRPr="005641F1" w:rsidR="00C87E82" w:rsidP="3C097A8D" w:rsidRDefault="005641F1" w14:paraId="0E9EA46D" wp14:textId="77777777" wp14:noSpellErr="1">
      <w:pPr>
        <w:numPr>
          <w:ilvl w:val="0"/>
          <w:numId w:val="12"/>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mangelfulle rutiner for rengjøring av (kontaktflater, blandebatteri og vask, såpe- og papirdispensere, kjøkken, WC)</w:t>
      </w:r>
    </w:p>
    <w:p xmlns:wp14="http://schemas.microsoft.com/office/word/2010/wordml" w:rsidRPr="005641F1" w:rsidR="00C87E82" w:rsidP="3C097A8D" w:rsidRDefault="005641F1" w14:paraId="3199B194" wp14:textId="77777777">
      <w:pPr>
        <w:numPr>
          <w:ilvl w:val="0"/>
          <w:numId w:val="12"/>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Sykehjemmet har ikke gjennomført risikovurdering av utsatte områder og </w:t>
      </w:r>
      <w:proofErr w:type="spellStart"/>
      <w:r w:rsidRPr="3C097A8D" w:rsidR="3C097A8D">
        <w:rPr>
          <w:rFonts w:ascii="calibri" w:hAnsi="calibri" w:eastAsia="calibri" w:cs="calibri"/>
          <w:sz w:val="24"/>
          <w:szCs w:val="24"/>
          <w:lang w:val="nb-NO"/>
        </w:rPr>
        <w:t>renholdsfrekvens</w:t>
      </w:r>
      <w:proofErr w:type="spellEnd"/>
      <w:r w:rsidRPr="3C097A8D" w:rsidR="3C097A8D">
        <w:rPr>
          <w:rFonts w:ascii="calibri" w:hAnsi="calibri" w:eastAsia="calibri" w:cs="calibri"/>
          <w:sz w:val="24"/>
          <w:szCs w:val="24"/>
          <w:lang w:val="nb-NO"/>
        </w:rPr>
        <w:t>.</w:t>
      </w:r>
    </w:p>
    <w:p xmlns:wp14="http://schemas.microsoft.com/office/word/2010/wordml" w:rsidRPr="005641F1" w:rsidR="00C87E82" w:rsidP="3C097A8D" w:rsidRDefault="005641F1" w14:paraId="00457FA5" wp14:textId="77777777" wp14:noSpellErr="1">
      <w:pPr>
        <w:numPr>
          <w:ilvl w:val="0"/>
          <w:numId w:val="12"/>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kan ikke dokumentere at renhold er utført.</w:t>
      </w:r>
    </w:p>
    <w:p xmlns:wp14="http://schemas.microsoft.com/office/word/2010/wordml" w:rsidRPr="005641F1" w:rsidR="00C87E82" w:rsidP="3C097A8D" w:rsidRDefault="005641F1" w14:paraId="3E7D6581" wp14:textId="77777777" wp14:noSpellErr="1">
      <w:pPr>
        <w:numPr>
          <w:ilvl w:val="0"/>
          <w:numId w:val="12"/>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rutiner for å håndtere bortfall av renhold.</w:t>
      </w:r>
    </w:p>
    <w:p xmlns:wp14="http://schemas.microsoft.com/office/word/2010/wordml" w:rsidRPr="005641F1" w:rsidR="00C87E82" w:rsidP="3C097A8D" w:rsidRDefault="005641F1" w14:paraId="5CACD154" wp14:textId="77777777" wp14:noSpellErr="1">
      <w:pPr>
        <w:numPr>
          <w:ilvl w:val="0"/>
          <w:numId w:val="12"/>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Renholdsplanen revideres ikke jevnlig</w:t>
      </w:r>
    </w:p>
    <w:p xmlns:wp14="http://schemas.microsoft.com/office/word/2010/wordml" w:rsidRPr="005641F1" w:rsidR="00C87E82" w:rsidP="3C097A8D" w:rsidRDefault="005641F1" w14:paraId="4F89D1A7" wp14:textId="77777777" wp14:noSpellErr="1">
      <w:pPr>
        <w:numPr>
          <w:ilvl w:val="0"/>
          <w:numId w:val="12"/>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 ansatte er ikke blitt involvert i utarbeidelse, revidering og oppdatering av renholdsplanen.</w:t>
      </w:r>
    </w:p>
    <w:p xmlns:wp14="http://schemas.microsoft.com/office/word/2010/wordml" w:rsidRPr="005641F1" w:rsidR="00C87E82" w:rsidP="3C097A8D" w:rsidRDefault="005641F1" w14:paraId="4078D8F4" wp14:textId="77777777" wp14:noSpellErr="1">
      <w:pPr>
        <w:numPr>
          <w:ilvl w:val="0"/>
          <w:numId w:val="12"/>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mangler oversikt over avvik fra renholdsplanen.</w:t>
      </w:r>
    </w:p>
    <w:p xmlns:wp14="http://schemas.microsoft.com/office/word/2010/wordml" w:rsidRPr="005641F1" w:rsidR="00C87E82" w:rsidP="3C097A8D" w:rsidRDefault="005641F1" w14:paraId="1B69A59A" wp14:textId="77777777" wp14:noSpellErr="1">
      <w:pPr>
        <w:numPr>
          <w:ilvl w:val="0"/>
          <w:numId w:val="12"/>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beskrevet rutiner for melding og/eller oppfølging av avvik</w:t>
      </w:r>
    </w:p>
    <w:p xmlns:wp14="http://schemas.microsoft.com/office/word/2010/wordml" w:rsidRPr="005641F1" w:rsidR="00C87E82" w:rsidP="3C097A8D" w:rsidRDefault="005641F1" w14:paraId="5532BA18" wp14:textId="77777777" wp14:noSpellErr="1">
      <w:pPr>
        <w:numPr>
          <w:ilvl w:val="0"/>
          <w:numId w:val="12"/>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er ikke rutiner for å kontrollere at renholdet er utført.</w:t>
      </w:r>
    </w:p>
    <w:p xmlns:wp14="http://schemas.microsoft.com/office/word/2010/wordml" w:rsidRPr="005641F1" w:rsidR="00C87E82" w:rsidP="3C097A8D" w:rsidRDefault="005641F1" w14:paraId="640D0701" wp14:textId="77777777" wp14:noSpellErr="1">
      <w:pPr>
        <w:numPr>
          <w:ilvl w:val="0"/>
          <w:numId w:val="12"/>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etablert et systematisk samarbeid med ansvarlige for rengjøring og vedlikehold.</w:t>
      </w:r>
    </w:p>
    <w:p xmlns:wp14="http://schemas.microsoft.com/office/word/2010/wordml" w:rsidRPr="005641F1" w:rsidR="00C87E82" w:rsidP="3C097A8D" w:rsidRDefault="005641F1" w14:paraId="1161BBCA" wp14:textId="77777777" wp14:noSpellErr="1">
      <w:pPr>
        <w:numPr>
          <w:ilvl w:val="0"/>
          <w:numId w:val="12"/>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Renholder har ikke fått tilstrekkelig opplæring.</w:t>
      </w:r>
    </w:p>
    <w:p xmlns:wp14="http://schemas.microsoft.com/office/word/2010/wordml" w:rsidRPr="005641F1" w:rsidR="00C87E82" w:rsidP="3C097A8D" w:rsidRDefault="005641F1" w14:paraId="66BDEA9F" wp14:textId="77777777" wp14:noSpellErr="1">
      <w:pPr>
        <w:numPr>
          <w:ilvl w:val="0"/>
          <w:numId w:val="12"/>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Renholdsplanen mangler beskrivelse av hvor ofte/hvordan hovedrengjøring skal utføres.</w:t>
      </w:r>
    </w:p>
    <w:p xmlns:wp14="http://schemas.microsoft.com/office/word/2010/wordml" w:rsidRPr="005641F1" w:rsidR="00C87E82" w:rsidP="3C097A8D" w:rsidRDefault="005641F1" w14:paraId="04711680" wp14:textId="77777777" wp14:noSpellErr="1">
      <w:pPr>
        <w:numPr>
          <w:ilvl w:val="0"/>
          <w:numId w:val="12"/>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Ingen har ansvar for å følge opp at hovedrengjøring gjennomføres.</w:t>
      </w:r>
    </w:p>
    <w:p xmlns:wp14="http://schemas.microsoft.com/office/word/2010/wordml" w:rsidRPr="005641F1" w:rsidR="00C87E82" w:rsidP="3C097A8D" w:rsidRDefault="005641F1" w14:paraId="25215A8B" wp14:textId="77777777" wp14:noSpellErr="1">
      <w:pPr>
        <w:numPr>
          <w:ilvl w:val="0"/>
          <w:numId w:val="12"/>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 intervjuede er usikre på hvor ofte hovedrengjøring utføres.</w:t>
      </w:r>
    </w:p>
    <w:p xmlns:wp14="http://schemas.microsoft.com/office/word/2010/wordml" w:rsidRPr="005641F1" w:rsidR="00C87E82" w:rsidP="3C097A8D" w:rsidRDefault="005641F1" w14:paraId="2B6CB45F" wp14:textId="77777777" wp14:noSpellErr="1">
      <w:pPr>
        <w:numPr>
          <w:ilvl w:val="0"/>
          <w:numId w:val="12"/>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oversikt over når hovedrengjøring sist ble gjort.</w:t>
      </w:r>
    </w:p>
    <w:p xmlns:wp14="http://schemas.microsoft.com/office/word/2010/wordml" w:rsidRPr="005641F1" w:rsidR="00C87E82" w:rsidP="3C097A8D" w:rsidRDefault="005641F1" w14:paraId="16E66445"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C87E82" w14:paraId="07547A01" wp14:textId="77777777" wp14:noSpellErr="1">
      <w:pPr>
        <w:ind w:right="-20"/>
        <w:rPr>
          <w:rFonts w:ascii="calibri" w:hAnsi="calibri" w:eastAsia="calibri" w:cs="calibri"/>
          <w:sz w:val="24"/>
          <w:szCs w:val="24"/>
          <w:lang w:val="nb-NO"/>
        </w:rPr>
      </w:pPr>
    </w:p>
    <w:p xmlns:wp14="http://schemas.microsoft.com/office/word/2010/wordml" w:rsidRPr="005641F1" w:rsidR="00C87E82" w:rsidP="3C097A8D" w:rsidRDefault="005641F1" w14:paraId="7DE13593"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23599ADF"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Avvik X: Sykehjemmet mangler et fungerende system som sikrer at avvik fra §§ 7, 9 og 10 avdekkes og behandles. Dette avviker fra § 12, jamfør internkontrollforskriften § 5 annet ledd punkt 7.</w:t>
      </w:r>
    </w:p>
    <w:p xmlns:wp14="http://schemas.microsoft.com/office/word/2010/wordml" w:rsidRPr="005641F1" w:rsidR="00C87E82" w:rsidP="3C097A8D" w:rsidRDefault="005641F1" w14:paraId="6EBA70B7"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3760449C"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highlight w:val="lightGray"/>
          <w:lang w:val="nb-NO"/>
        </w:rPr>
        <w:t>Forklaring på avviket</w:t>
      </w:r>
      <w:r w:rsidRPr="3C097A8D" w:rsidR="3C097A8D">
        <w:rPr>
          <w:rFonts w:ascii="calibri" w:hAnsi="calibri" w:eastAsia="calibri" w:cs="calibri"/>
          <w:i w:val="1"/>
          <w:iCs w:val="1"/>
          <w:sz w:val="24"/>
          <w:szCs w:val="24"/>
          <w:lang w:val="nb-NO"/>
        </w:rPr>
        <w:t>/vurdering av konsekvenser</w:t>
      </w:r>
    </w:p>
    <w:p xmlns:wp14="http://schemas.microsoft.com/office/word/2010/wordml" w:rsidRPr="005641F1" w:rsidR="00C87E82" w:rsidP="3C097A8D" w:rsidRDefault="005641F1" w14:paraId="3F2CD050"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72121151"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29F56B16"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Følgende observasjoner ligger til grunn for avviket:</w:t>
      </w:r>
    </w:p>
    <w:p xmlns:wp14="http://schemas.microsoft.com/office/word/2010/wordml" w:rsidRPr="005641F1" w:rsidR="00C87E82" w:rsidP="3C097A8D" w:rsidRDefault="005641F1" w14:paraId="60611EA0" wp14:textId="77777777" wp14:noSpellErr="1">
      <w:pPr>
        <w:numPr>
          <w:ilvl w:val="0"/>
          <w:numId w:val="6"/>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fremkom under intervju at personalet ikke er tilstrekkelig kjent med rutiner for rapportering av avvik</w:t>
      </w:r>
    </w:p>
    <w:p xmlns:wp14="http://schemas.microsoft.com/office/word/2010/wordml" w:rsidRPr="005641F1" w:rsidR="00C87E82" w:rsidP="3C097A8D" w:rsidRDefault="005641F1" w14:paraId="70F6DAF5" wp14:textId="77777777" wp14:noSpellErr="1">
      <w:pPr>
        <w:numPr>
          <w:ilvl w:val="0"/>
          <w:numId w:val="6"/>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beskrevet rutiner for melding og/eller oppfølging av avvik</w:t>
      </w:r>
    </w:p>
    <w:p xmlns:wp14="http://schemas.microsoft.com/office/word/2010/wordml" w:rsidRPr="005641F1" w:rsidR="00C87E82" w:rsidP="3C097A8D" w:rsidRDefault="005641F1" w14:paraId="0577258E" wp14:textId="77777777" wp14:noSpellErr="1">
      <w:pPr>
        <w:numPr>
          <w:ilvl w:val="0"/>
          <w:numId w:val="6"/>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kan ikke vise til eks. på avviksmeldinger eller avviksbehandling.</w:t>
      </w:r>
    </w:p>
    <w:p xmlns:wp14="http://schemas.microsoft.com/office/word/2010/wordml" w:rsidRPr="005641F1" w:rsidR="00C87E82" w:rsidP="3C097A8D" w:rsidRDefault="005641F1" w14:paraId="263BD282" wp14:textId="77777777" wp14:noSpellErr="1">
      <w:pPr>
        <w:numPr>
          <w:ilvl w:val="0"/>
          <w:numId w:val="6"/>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Hendelser med mangelfullt renhold blir ikke rapportert.</w:t>
      </w:r>
    </w:p>
    <w:p xmlns:wp14="http://schemas.microsoft.com/office/word/2010/wordml" w:rsidRPr="005641F1" w:rsidR="00C87E82" w:rsidP="3C097A8D" w:rsidRDefault="005641F1" w14:paraId="573AE719" wp14:textId="77777777" wp14:noSpellErr="1">
      <w:pPr>
        <w:numPr>
          <w:ilvl w:val="0"/>
          <w:numId w:val="6"/>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får ikke tilbakemelding på oppfølging av avvik som er meldt til eier.</w:t>
      </w:r>
    </w:p>
    <w:p xmlns:wp14="http://schemas.microsoft.com/office/word/2010/wordml" w:rsidRPr="005641F1" w:rsidR="00C87E82" w:rsidP="3C097A8D" w:rsidRDefault="005641F1" w14:paraId="5F0CBB81" wp14:textId="77777777" wp14:noSpellErr="1">
      <w:pPr>
        <w:numPr>
          <w:ilvl w:val="0"/>
          <w:numId w:val="6"/>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oversikt over avvik som er registrert hos eier.</w:t>
      </w:r>
    </w:p>
    <w:p xmlns:wp14="http://schemas.microsoft.com/office/word/2010/wordml" w:rsidRPr="005641F1" w:rsidR="00C87E82" w:rsidP="3C097A8D" w:rsidRDefault="005641F1" w14:paraId="201FFEE7" wp14:textId="77777777" wp14:noSpellErr="1">
      <w:pPr>
        <w:numPr>
          <w:ilvl w:val="0"/>
          <w:numId w:val="6"/>
        </w:numPr>
        <w:ind w:right="-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fremkom under intervju at avvik meldes muntlig, og blir ikke registrert skriftlig</w:t>
      </w:r>
    </w:p>
    <w:p xmlns:wp14="http://schemas.microsoft.com/office/word/2010/wordml" w:rsidRPr="005641F1" w:rsidR="00C87E82" w:rsidP="3C097A8D" w:rsidRDefault="005641F1" w14:paraId="32D65AFA"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09845CEA"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2FED221A" wp14:textId="7BF97E94">
      <w:pPr>
        <w:ind w:right="-20"/>
        <w:rPr>
          <w:rFonts w:ascii="calibri" w:hAnsi="calibri" w:eastAsia="calibri" w:cs="calibri"/>
          <w:i w:val="1"/>
          <w:iCs w:val="1"/>
          <w:sz w:val="24"/>
          <w:szCs w:val="24"/>
          <w:lang w:val="nb-NO"/>
        </w:rPr>
      </w:pPr>
      <w:r w:rsidRPr="3C097A8D" w:rsidR="3C097A8D">
        <w:rPr>
          <w:rFonts w:ascii="calibri" w:hAnsi="calibri" w:eastAsia="calibri" w:cs="calibri"/>
          <w:sz w:val="24"/>
          <w:szCs w:val="24"/>
          <w:lang w:val="nb-NO"/>
        </w:rPr>
        <w:t xml:space="preserve"> Avvik </w:t>
      </w:r>
      <w:proofErr w:type="spellStart"/>
      <w:r w:rsidRPr="3C097A8D" w:rsidR="3C097A8D">
        <w:rPr>
          <w:rFonts w:ascii="calibri" w:hAnsi="calibri" w:eastAsia="calibri" w:cs="calibri"/>
          <w:sz w:val="24"/>
          <w:szCs w:val="24"/>
          <w:lang w:val="nb-NO"/>
        </w:rPr>
        <w:t>X</w:t>
      </w:r>
      <w:proofErr w:type="spellEnd"/>
      <w:r w:rsidRPr="3C097A8D" w:rsidR="3C097A8D">
        <w:rPr>
          <w:rFonts w:ascii="calibri" w:hAnsi="calibri" w:eastAsia="calibri" w:cs="calibri"/>
          <w:sz w:val="24"/>
          <w:szCs w:val="24"/>
          <w:lang w:val="nb-NO"/>
        </w:rPr>
        <w:t>: Lokaler i virksomhetens vestfløy har ikke tilfredsstillende inneklima. Dette avviker fra § 10 a</w:t>
      </w:r>
      <w:r w:rsidRPr="3C097A8D" w:rsidR="3C097A8D">
        <w:rPr>
          <w:rFonts w:ascii="calibri" w:hAnsi="calibri" w:eastAsia="calibri" w:cs="calibri"/>
          <w:sz w:val="24"/>
          <w:szCs w:val="24"/>
          <w:lang w:val="nb-NO"/>
        </w:rPr>
        <w:t>)</w:t>
      </w:r>
      <w:r w:rsidRPr="3C097A8D" w:rsidR="3C097A8D">
        <w:rPr>
          <w:rFonts w:ascii="calibri" w:hAnsi="calibri" w:eastAsia="calibri" w:cs="calibri"/>
          <w:sz w:val="24"/>
          <w:szCs w:val="24"/>
          <w:lang w:val="nb-NO"/>
        </w:rPr>
        <w:t xml:space="preserve"> første punktum</w:t>
      </w:r>
      <w:r w:rsidRPr="3C097A8D" w:rsidR="3C097A8D">
        <w:rPr>
          <w:rFonts w:ascii="calibri" w:hAnsi="calibri" w:eastAsia="calibri" w:cs="calibri"/>
          <w:sz w:val="24"/>
          <w:szCs w:val="24"/>
          <w:lang w:val="nb-NO"/>
        </w:rPr>
        <w:t>: ”</w:t>
      </w:r>
      <w:r w:rsidRPr="3C097A8D" w:rsidR="3C097A8D">
        <w:rPr>
          <w:rFonts w:ascii="calibri" w:hAnsi="calibri" w:eastAsia="calibri" w:cs="calibri"/>
          <w:i w:val="1"/>
          <w:iCs w:val="1"/>
          <w:sz w:val="24"/>
          <w:szCs w:val="24"/>
          <w:lang w:val="nb-NO"/>
        </w:rPr>
        <w:t>Virksomheten</w:t>
      </w:r>
      <w:r w:rsidRPr="3C097A8D" w:rsidR="3C097A8D">
        <w:rPr>
          <w:rFonts w:ascii="calibri" w:hAnsi="calibri" w:eastAsia="calibri" w:cs="calibri"/>
          <w:i w:val="1"/>
          <w:iCs w:val="1"/>
          <w:sz w:val="24"/>
          <w:szCs w:val="24"/>
          <w:lang w:val="nb-NO"/>
        </w:rPr>
        <w:t xml:space="preserve"> skal ha tilfredsstillende inneklima”.</w:t>
      </w:r>
    </w:p>
    <w:p xmlns:wp14="http://schemas.microsoft.com/office/word/2010/wordml" w:rsidRPr="005641F1" w:rsidR="00C87E82" w:rsidP="3C097A8D" w:rsidRDefault="005641F1" w14:paraId="3AA4ADE7" wp14:textId="77777777" wp14:noSpellErr="1">
      <w:pPr>
        <w:spacing w:before="60" w:line="273" w:lineRule="auto"/>
        <w:ind w:right="220"/>
        <w:rPr>
          <w:rFonts w:ascii="calibri" w:hAnsi="calibri" w:eastAsia="calibri" w:cs="calibri"/>
          <w:sz w:val="24"/>
          <w:szCs w:val="24"/>
          <w:u w:val="single"/>
          <w:lang w:val="nb-NO"/>
        </w:rPr>
      </w:pPr>
      <w:r w:rsidRPr="3C097A8D" w:rsidR="3C097A8D">
        <w:rPr>
          <w:rFonts w:ascii="calibri" w:hAnsi="calibri" w:eastAsia="calibri" w:cs="calibri"/>
          <w:sz w:val="24"/>
          <w:szCs w:val="24"/>
          <w:u w:val="single"/>
          <w:lang w:val="nb-NO"/>
        </w:rPr>
        <w:t xml:space="preserve"> </w:t>
      </w:r>
    </w:p>
    <w:p xmlns:wp14="http://schemas.microsoft.com/office/word/2010/wordml" w:rsidRPr="005641F1" w:rsidR="00C87E82" w:rsidP="3C097A8D" w:rsidRDefault="005641F1" w14:paraId="5609A380"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highlight w:val="lightGray"/>
          <w:lang w:val="nb-NO"/>
        </w:rPr>
        <w:t>Forklaring på avviket</w:t>
      </w:r>
      <w:r w:rsidRPr="3C097A8D" w:rsidR="3C097A8D">
        <w:rPr>
          <w:rFonts w:ascii="calibri" w:hAnsi="calibri" w:eastAsia="calibri" w:cs="calibri"/>
          <w:i w:val="1"/>
          <w:iCs w:val="1"/>
          <w:sz w:val="24"/>
          <w:szCs w:val="24"/>
          <w:lang w:val="nb-NO"/>
        </w:rPr>
        <w:t>/vurdering av konsekvenser</w:t>
      </w:r>
    </w:p>
    <w:p xmlns:wp14="http://schemas.microsoft.com/office/word/2010/wordml" w:rsidRPr="005641F1" w:rsidR="00C87E82" w:rsidP="3C097A8D" w:rsidRDefault="00C87E82" w14:paraId="5043CB0F" wp14:textId="77777777" wp14:noSpellErr="1">
      <w:pPr>
        <w:spacing w:before="60"/>
        <w:ind w:right="220"/>
        <w:rPr>
          <w:rFonts w:ascii="calibri" w:hAnsi="calibri" w:eastAsia="calibri" w:cs="calibri"/>
          <w:sz w:val="24"/>
          <w:szCs w:val="24"/>
          <w:u w:val="single"/>
          <w:lang w:val="nb-NO"/>
        </w:rPr>
      </w:pPr>
    </w:p>
    <w:p xmlns:wp14="http://schemas.microsoft.com/office/word/2010/wordml" w:rsidRPr="005641F1" w:rsidR="00C87E82" w:rsidP="3C097A8D" w:rsidRDefault="005641F1" w14:paraId="3ABECCD3" wp14:textId="77777777" wp14:noSpellErr="1">
      <w:pPr>
        <w:spacing w:before="60"/>
        <w:ind w:right="220"/>
        <w:rPr>
          <w:rFonts w:ascii="calibri" w:hAnsi="calibri" w:eastAsia="calibri" w:cs="calibri"/>
          <w:sz w:val="24"/>
          <w:szCs w:val="24"/>
          <w:u w:val="single"/>
          <w:lang w:val="nb-NO"/>
        </w:rPr>
      </w:pPr>
      <w:r w:rsidRPr="3C097A8D" w:rsidR="3C097A8D">
        <w:rPr>
          <w:rFonts w:ascii="calibri" w:hAnsi="calibri" w:eastAsia="calibri" w:cs="calibri"/>
          <w:sz w:val="24"/>
          <w:szCs w:val="24"/>
          <w:u w:val="single"/>
          <w:lang w:val="nb-NO"/>
        </w:rPr>
        <w:t>Følgende observasjoner ligger til grunn for avviket:</w:t>
      </w:r>
    </w:p>
    <w:p xmlns:wp14="http://schemas.microsoft.com/office/word/2010/wordml" w:rsidRPr="005641F1" w:rsidR="00C87E82" w:rsidP="3C097A8D" w:rsidRDefault="005641F1" w14:paraId="2E2B31BF" wp14:textId="77777777">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Ved tilsynet fortalte </w:t>
      </w:r>
      <w:proofErr w:type="spellStart"/>
      <w:r w:rsidRPr="3C097A8D" w:rsidR="3C097A8D">
        <w:rPr>
          <w:rFonts w:ascii="calibri" w:hAnsi="calibri" w:eastAsia="calibri" w:cs="calibri"/>
          <w:sz w:val="24"/>
          <w:szCs w:val="24"/>
          <w:lang w:val="nb-NO"/>
        </w:rPr>
        <w:t>sykehjemsledelsen</w:t>
      </w:r>
      <w:proofErr w:type="spellEnd"/>
      <w:r w:rsidRPr="3C097A8D" w:rsidR="3C097A8D">
        <w:rPr>
          <w:rFonts w:ascii="calibri" w:hAnsi="calibri" w:eastAsia="calibri" w:cs="calibri"/>
          <w:sz w:val="24"/>
          <w:szCs w:val="24"/>
          <w:lang w:val="nb-NO"/>
        </w:rPr>
        <w:t xml:space="preserve"> at både brukere/beboere og ansatte i lenger tid har klaget på inneklimaet i sykehjemmets vestfløy. På bakgrunn av dette har driftsansvarlig for sykehjemmet nylig foretatt inneklimamålinger. Målingene viste at i alle tre rommene var CO</w:t>
      </w:r>
      <w:r w:rsidRPr="3C097A8D" w:rsidR="3C097A8D">
        <w:rPr>
          <w:rFonts w:ascii="calibri" w:hAnsi="calibri" w:eastAsia="calibri" w:cs="calibri"/>
          <w:sz w:val="24"/>
          <w:szCs w:val="24"/>
          <w:vertAlign w:val="subscript"/>
          <w:lang w:val="nb-NO"/>
        </w:rPr>
        <w:t>2</w:t>
      </w:r>
      <w:r w:rsidRPr="3C097A8D" w:rsidR="3C097A8D">
        <w:rPr>
          <w:rFonts w:ascii="calibri" w:hAnsi="calibri" w:eastAsia="calibri" w:cs="calibri"/>
          <w:sz w:val="24"/>
          <w:szCs w:val="24"/>
          <w:lang w:val="nb-NO"/>
        </w:rPr>
        <w:t>–nivået og temperaturen langt over anbefalt nivå. Det er ikke iverksatt tiltak ved sykehjemmet for å bedre forholdet.</w:t>
      </w:r>
    </w:p>
    <w:p xmlns:wp14="http://schemas.microsoft.com/office/word/2010/wordml" w:rsidRPr="005641F1" w:rsidR="00C87E82" w:rsidP="3C097A8D" w:rsidRDefault="005641F1" w14:paraId="77ABD302"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0F387EBF" wp14:textId="5FB77853">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Avvik </w:t>
      </w:r>
      <w:proofErr w:type="spellStart"/>
      <w:r w:rsidRPr="3C097A8D" w:rsidR="3C097A8D">
        <w:rPr>
          <w:rFonts w:ascii="calibri" w:hAnsi="calibri" w:eastAsia="calibri" w:cs="calibri"/>
          <w:sz w:val="24"/>
          <w:szCs w:val="24"/>
          <w:lang w:val="nb-NO"/>
        </w:rPr>
        <w:t>X</w:t>
      </w:r>
      <w:proofErr w:type="spellEnd"/>
      <w:r w:rsidRPr="3C097A8D" w:rsidR="3C097A8D">
        <w:rPr>
          <w:rFonts w:ascii="calibri" w:hAnsi="calibri" w:eastAsia="calibri" w:cs="calibri"/>
          <w:sz w:val="24"/>
          <w:szCs w:val="24"/>
          <w:lang w:val="nb-NO"/>
        </w:rPr>
        <w:t>: Sykehjemmet har manglende rutiner for styring av varmeanlegg for å gi tilfredsstillende romtemperatur i beboer-/brukerarealer. Dette avviker fra § 10 a</w:t>
      </w:r>
      <w:r w:rsidRPr="3C097A8D" w:rsidR="3C097A8D">
        <w:rPr>
          <w:rFonts w:ascii="calibri" w:hAnsi="calibri" w:eastAsia="calibri" w:cs="calibri"/>
          <w:sz w:val="24"/>
          <w:szCs w:val="24"/>
          <w:lang w:val="nb-NO"/>
        </w:rPr>
        <w:t>)</w:t>
      </w:r>
      <w:r w:rsidRPr="3C097A8D" w:rsidR="3C097A8D">
        <w:rPr>
          <w:rFonts w:ascii="calibri" w:hAnsi="calibri" w:eastAsia="calibri" w:cs="calibri"/>
          <w:sz w:val="24"/>
          <w:szCs w:val="24"/>
          <w:lang w:val="nb-NO"/>
        </w:rPr>
        <w:t xml:space="preserve"> første punktum.</w:t>
      </w:r>
    </w:p>
    <w:p xmlns:wp14="http://schemas.microsoft.com/office/word/2010/wordml" w:rsidRPr="005641F1" w:rsidR="00C87E82" w:rsidP="3C097A8D" w:rsidRDefault="00C87E82" w14:paraId="07459315"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5641F1" w14:paraId="576B6DD4"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highlight w:val="lightGray"/>
          <w:lang w:val="nb-NO"/>
        </w:rPr>
        <w:t>Forklaring på avviket</w:t>
      </w:r>
      <w:r w:rsidRPr="3C097A8D" w:rsidR="3C097A8D">
        <w:rPr>
          <w:rFonts w:ascii="calibri" w:hAnsi="calibri" w:eastAsia="calibri" w:cs="calibri"/>
          <w:i w:val="1"/>
          <w:iCs w:val="1"/>
          <w:sz w:val="24"/>
          <w:szCs w:val="24"/>
          <w:lang w:val="nb-NO"/>
        </w:rPr>
        <w:t>/vurdering av konsekvenser</w:t>
      </w:r>
    </w:p>
    <w:p xmlns:wp14="http://schemas.microsoft.com/office/word/2010/wordml" w:rsidRPr="005641F1" w:rsidR="00C87E82" w:rsidP="3C097A8D" w:rsidRDefault="00C87E82" w14:paraId="6537F28F"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5641F1" w14:paraId="0C9381D1"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43608E13" wp14:textId="77777777" wp14:noSpellErr="1">
      <w:pPr>
        <w:ind w:right="-20"/>
        <w:rPr>
          <w:rFonts w:ascii="calibri" w:hAnsi="calibri" w:eastAsia="calibri" w:cs="calibri"/>
          <w:sz w:val="24"/>
          <w:szCs w:val="24"/>
          <w:u w:val="single"/>
          <w:lang w:val="nb-NO"/>
        </w:rPr>
      </w:pPr>
      <w:r w:rsidRPr="3C097A8D" w:rsidR="3C097A8D">
        <w:rPr>
          <w:rFonts w:ascii="calibri" w:hAnsi="calibri" w:eastAsia="calibri" w:cs="calibri"/>
          <w:sz w:val="24"/>
          <w:szCs w:val="24"/>
          <w:u w:val="single"/>
          <w:lang w:val="nb-NO"/>
        </w:rPr>
        <w:t>Følgende observasjoner ligger til grunn for avviket:</w:t>
      </w:r>
    </w:p>
    <w:p xmlns:wp14="http://schemas.microsoft.com/office/word/2010/wordml" w:rsidRPr="005641F1" w:rsidR="00C87E82" w:rsidP="3C097A8D" w:rsidRDefault="005641F1" w14:paraId="6084BB4A"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opplyste ved befaring at brukere/beboere og ansatte melder om hodepine og dårlig luft i beboer-/brukerrommene. Rommene er utstyrt med radiatorer som skal være koblet på sentral driftskontroll. Ved befaringen stod ovnene på full effekt. Vi opplevde høy temperatur og dårlig luft i rommene.</w:t>
      </w:r>
    </w:p>
    <w:p xmlns:wp14="http://schemas.microsoft.com/office/word/2010/wordml" w:rsidRPr="005641F1" w:rsidR="00C87E82" w:rsidP="3C097A8D" w:rsidRDefault="005641F1" w14:paraId="5DD46645"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321BE75C"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Befaringen viste manglende styring av bygningens varmeanlegg, da radiatorer stod på for fullt selv med høy temperatur i rommet.</w:t>
      </w:r>
    </w:p>
    <w:p xmlns:wp14="http://schemas.microsoft.com/office/word/2010/wordml" w:rsidRPr="005641F1" w:rsidR="00C87E82" w:rsidP="3C097A8D" w:rsidRDefault="005641F1" w14:paraId="66978A9C"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499F0CC6" wp14:textId="77777777" wp14:noSpellErr="1">
      <w:pPr>
        <w:rPr>
          <w:rFonts w:ascii="calibri" w:hAnsi="calibri" w:eastAsia="calibri" w:cs="calibri"/>
          <w:sz w:val="24"/>
          <w:szCs w:val="24"/>
          <w:u w:val="single"/>
          <w:lang w:val="nb-NO"/>
        </w:rPr>
      </w:pPr>
      <w:r w:rsidRPr="3C097A8D" w:rsidR="3C097A8D">
        <w:rPr>
          <w:rFonts w:ascii="calibri" w:hAnsi="calibri" w:eastAsia="calibri" w:cs="calibri"/>
          <w:sz w:val="24"/>
          <w:szCs w:val="24"/>
          <w:u w:val="single"/>
          <w:lang w:val="nb-NO"/>
        </w:rPr>
        <w:t>Kommentarer:</w:t>
      </w:r>
    </w:p>
    <w:p xmlns:wp14="http://schemas.microsoft.com/office/word/2010/wordml" w:rsidRPr="005641F1" w:rsidR="00C87E82" w:rsidP="3C097A8D" w:rsidRDefault="005641F1" w14:paraId="00E4C545" wp14:textId="77777777">
      <w:pPr>
        <w:rPr>
          <w:rFonts w:ascii="calibri" w:hAnsi="calibri" w:eastAsia="calibri" w:cs="calibri"/>
          <w:sz w:val="24"/>
          <w:szCs w:val="24"/>
          <w:lang w:val="nb-NO"/>
        </w:rPr>
      </w:pPr>
      <w:r w:rsidRPr="3C097A8D" w:rsidR="3C097A8D">
        <w:rPr>
          <w:rFonts w:ascii="calibri" w:hAnsi="calibri" w:eastAsia="calibri" w:cs="calibri"/>
          <w:sz w:val="24"/>
          <w:szCs w:val="24"/>
          <w:lang w:val="nb-NO"/>
        </w:rPr>
        <w:t>Beboer-/</w:t>
      </w:r>
      <w:proofErr w:type="spellStart"/>
      <w:r w:rsidRPr="3C097A8D" w:rsidR="3C097A8D">
        <w:rPr>
          <w:rFonts w:ascii="calibri" w:hAnsi="calibri" w:eastAsia="calibri" w:cs="calibri"/>
          <w:sz w:val="24"/>
          <w:szCs w:val="24"/>
          <w:lang w:val="nb-NO"/>
        </w:rPr>
        <w:t>brukerrom</w:t>
      </w:r>
      <w:proofErr w:type="spellEnd"/>
      <w:r w:rsidRPr="3C097A8D" w:rsidR="3C097A8D">
        <w:rPr>
          <w:rFonts w:ascii="calibri" w:hAnsi="calibri" w:eastAsia="calibri" w:cs="calibri"/>
          <w:sz w:val="24"/>
          <w:szCs w:val="24"/>
          <w:lang w:val="nb-NO"/>
        </w:rPr>
        <w:t xml:space="preserve"> skal ha tilfredsstillende oppvarming, og sentral styring av varmeanlegget må gjennomgås for å avdekke årsaken til hvorfor varmeanlegget ikke er koblet ut ved høy romtemperatur.</w:t>
      </w:r>
    </w:p>
    <w:p xmlns:wp14="http://schemas.microsoft.com/office/word/2010/wordml" w:rsidRPr="005641F1" w:rsidR="00C87E82" w:rsidP="3C097A8D" w:rsidRDefault="005641F1" w14:paraId="6F8FFF11"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336B16C7"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6123B57F" wp14:textId="508DDD8B">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Avvik </w:t>
      </w:r>
      <w:proofErr w:type="spellStart"/>
      <w:r w:rsidRPr="3C097A8D" w:rsidR="3C097A8D">
        <w:rPr>
          <w:rFonts w:ascii="calibri" w:hAnsi="calibri" w:eastAsia="calibri" w:cs="calibri"/>
          <w:sz w:val="24"/>
          <w:szCs w:val="24"/>
          <w:lang w:val="nb-NO"/>
        </w:rPr>
        <w:t>X</w:t>
      </w:r>
      <w:proofErr w:type="spellEnd"/>
      <w:r w:rsidRPr="3C097A8D" w:rsidR="3C097A8D">
        <w:rPr>
          <w:rFonts w:ascii="calibri" w:hAnsi="calibri" w:eastAsia="calibri" w:cs="calibri"/>
          <w:sz w:val="24"/>
          <w:szCs w:val="24"/>
          <w:lang w:val="nb-NO"/>
        </w:rPr>
        <w:t>: Sykehjemmet har ikke gjennomført tilstrekkelig kartlegging/ risikovurdering av inneklimaet. Dette avviker fra § 10 a</w:t>
      </w:r>
      <w:r w:rsidRPr="3C097A8D" w:rsidR="3C097A8D">
        <w:rPr>
          <w:rFonts w:ascii="calibri" w:hAnsi="calibri" w:eastAsia="calibri" w:cs="calibri"/>
          <w:sz w:val="24"/>
          <w:szCs w:val="24"/>
          <w:lang w:val="nb-NO"/>
        </w:rPr>
        <w:t>)</w:t>
      </w:r>
      <w:r w:rsidRPr="3C097A8D" w:rsidR="3C097A8D">
        <w:rPr>
          <w:rFonts w:ascii="calibri" w:hAnsi="calibri" w:eastAsia="calibri" w:cs="calibri"/>
          <w:sz w:val="24"/>
          <w:szCs w:val="24"/>
          <w:lang w:val="nb-NO"/>
        </w:rPr>
        <w:t xml:space="preserve"> og § 12, jamfør internkontrollforskriften § 5 annet ledd punkt 7.</w:t>
      </w:r>
    </w:p>
    <w:p xmlns:wp14="http://schemas.microsoft.com/office/word/2010/wordml" w:rsidRPr="005641F1" w:rsidR="00C87E82" w:rsidP="3C097A8D" w:rsidRDefault="005641F1" w14:paraId="597B45D8"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582CCBB7"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66B5BFB1"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highlight w:val="lightGray"/>
          <w:lang w:val="nb-NO"/>
        </w:rPr>
        <w:t>Forklaring på avviket</w:t>
      </w:r>
      <w:r w:rsidRPr="3C097A8D" w:rsidR="3C097A8D">
        <w:rPr>
          <w:rFonts w:ascii="calibri" w:hAnsi="calibri" w:eastAsia="calibri" w:cs="calibri"/>
          <w:i w:val="1"/>
          <w:iCs w:val="1"/>
          <w:sz w:val="24"/>
          <w:szCs w:val="24"/>
          <w:lang w:val="nb-NO"/>
        </w:rPr>
        <w:t>/vurdering av konsekvenser</w:t>
      </w:r>
    </w:p>
    <w:p xmlns:wp14="http://schemas.microsoft.com/office/word/2010/wordml" w:rsidRPr="005641F1" w:rsidR="00C87E82" w:rsidP="3C097A8D" w:rsidRDefault="00C87E82" w14:paraId="6DFB9E20" wp14:textId="77777777" wp14:noSpellErr="1">
      <w:pPr>
        <w:rPr>
          <w:rFonts w:ascii="calibri" w:hAnsi="calibri" w:eastAsia="calibri" w:cs="calibri"/>
          <w:sz w:val="24"/>
          <w:szCs w:val="24"/>
          <w:u w:val="single"/>
          <w:lang w:val="nb-NO"/>
        </w:rPr>
      </w:pPr>
    </w:p>
    <w:p xmlns:wp14="http://schemas.microsoft.com/office/word/2010/wordml" w:rsidRPr="005641F1" w:rsidR="00C87E82" w:rsidP="3C097A8D" w:rsidRDefault="00C87E82" w14:paraId="70DF9E56" wp14:textId="77777777" wp14:noSpellErr="1">
      <w:pPr>
        <w:rPr>
          <w:rFonts w:ascii="calibri" w:hAnsi="calibri" w:eastAsia="calibri" w:cs="calibri"/>
          <w:sz w:val="24"/>
          <w:szCs w:val="24"/>
          <w:u w:val="single"/>
          <w:lang w:val="nb-NO"/>
        </w:rPr>
      </w:pPr>
    </w:p>
    <w:p xmlns:wp14="http://schemas.microsoft.com/office/word/2010/wordml" w:rsidRPr="005641F1" w:rsidR="00C87E82" w:rsidP="3C097A8D" w:rsidRDefault="005641F1" w14:paraId="652977ED" wp14:textId="77777777" wp14:noSpellErr="1">
      <w:pPr>
        <w:rPr>
          <w:rFonts w:ascii="calibri" w:hAnsi="calibri" w:eastAsia="calibri" w:cs="calibri"/>
          <w:sz w:val="24"/>
          <w:szCs w:val="24"/>
          <w:u w:val="single"/>
          <w:lang w:val="nb-NO"/>
        </w:rPr>
      </w:pPr>
      <w:r w:rsidRPr="3C097A8D" w:rsidR="3C097A8D">
        <w:rPr>
          <w:rFonts w:ascii="calibri" w:hAnsi="calibri" w:eastAsia="calibri" w:cs="calibri"/>
          <w:sz w:val="24"/>
          <w:szCs w:val="24"/>
          <w:u w:val="single"/>
          <w:lang w:val="nb-NO"/>
        </w:rPr>
        <w:t xml:space="preserve">Følgende </w:t>
      </w:r>
      <w:r w:rsidRPr="3C097A8D" w:rsidR="3C097A8D">
        <w:rPr>
          <w:rFonts w:ascii="calibri" w:hAnsi="calibri" w:eastAsia="calibri" w:cs="calibri"/>
          <w:sz w:val="24"/>
          <w:szCs w:val="24"/>
          <w:u w:val="single"/>
          <w:lang w:val="nb-NO"/>
        </w:rPr>
        <w:t xml:space="preserve">observasjoner </w:t>
      </w:r>
      <w:r w:rsidRPr="3C097A8D" w:rsidR="3C097A8D">
        <w:rPr>
          <w:rFonts w:ascii="calibri" w:hAnsi="calibri" w:eastAsia="calibri" w:cs="calibri"/>
          <w:sz w:val="24"/>
          <w:szCs w:val="24"/>
          <w:u w:val="single"/>
          <w:lang w:val="nb-NO"/>
        </w:rPr>
        <w:t>ligger til grunn for avviket:</w:t>
      </w:r>
    </w:p>
    <w:p xmlns:wp14="http://schemas.microsoft.com/office/word/2010/wordml" w:rsidRPr="005641F1" w:rsidR="00C87E82" w:rsidP="3C097A8D" w:rsidRDefault="005641F1" w14:paraId="64E942F9" wp14:textId="77777777" wp14:noSpellErr="1">
      <w:pPr>
        <w:numPr>
          <w:ilvl w:val="0"/>
          <w:numId w:val="2"/>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I forbindelse med tilsynet er det kommet tilbakemelding fra beboere/brukere, pårørende og ansatte om at luften i enkelte rom og fellesrom oppleves som svært «tung», og at det blir svært varmt i på ettermiddagen når solen skinner mot fasaden.</w:t>
      </w:r>
    </w:p>
    <w:p xmlns:wp14="http://schemas.microsoft.com/office/word/2010/wordml" w:rsidRPr="005641F1" w:rsidR="00C87E82" w:rsidP="3C097A8D" w:rsidRDefault="005641F1" w14:paraId="4E97415A" wp14:textId="77777777" wp14:noSpellErr="1">
      <w:pPr>
        <w:numPr>
          <w:ilvl w:val="0"/>
          <w:numId w:val="2"/>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kartlagt inneklima de siste 10 årene, til tross for gjentatte tilbakemeldinger om dårlig inneklima.</w:t>
      </w:r>
    </w:p>
    <w:p xmlns:wp14="http://schemas.microsoft.com/office/word/2010/wordml" w:rsidRPr="005641F1" w:rsidR="00C87E82" w:rsidP="3C097A8D" w:rsidRDefault="005641F1" w14:paraId="46EF2F90" wp14:textId="77777777" wp14:noSpellErr="1">
      <w:pPr>
        <w:numPr>
          <w:ilvl w:val="0"/>
          <w:numId w:val="2"/>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kom frem under tilsynet at brukerne/beboerne ikke på noen måte er involvert i inneklimaarbeidet.</w:t>
      </w:r>
    </w:p>
    <w:p xmlns:wp14="http://schemas.microsoft.com/office/word/2010/wordml" w:rsidRPr="005641F1" w:rsidR="00C87E82" w:rsidP="3C097A8D" w:rsidRDefault="005641F1" w14:paraId="2F825536" wp14:textId="77777777" wp14:noSpellErr="1">
      <w:pPr>
        <w:numPr>
          <w:ilvl w:val="0"/>
          <w:numId w:val="2"/>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Solutsatte vinduer mangler solavskjerming</w:t>
      </w:r>
    </w:p>
    <w:p xmlns:wp14="http://schemas.microsoft.com/office/word/2010/wordml" w:rsidRPr="005641F1" w:rsidR="00C87E82" w:rsidP="3C097A8D" w:rsidRDefault="005641F1" w14:paraId="3016F69E" wp14:textId="77777777" wp14:noSpellErr="1">
      <w:pPr>
        <w:numPr>
          <w:ilvl w:val="0"/>
          <w:numId w:val="2"/>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Det mangler </w:t>
      </w:r>
      <w:r w:rsidRPr="3C097A8D" w:rsidR="3C097A8D">
        <w:rPr>
          <w:rFonts w:ascii="calibri" w:hAnsi="calibri" w:eastAsia="calibri" w:cs="calibri"/>
          <w:sz w:val="24"/>
          <w:szCs w:val="24"/>
          <w:lang w:val="nb-NO"/>
        </w:rPr>
        <w:t>avtrekk…</w:t>
      </w:r>
      <w:r w:rsidRPr="3C097A8D" w:rsidR="3C097A8D">
        <w:rPr>
          <w:rFonts w:ascii="calibri" w:hAnsi="calibri" w:eastAsia="calibri" w:cs="calibri"/>
          <w:sz w:val="24"/>
          <w:szCs w:val="24"/>
          <w:lang w:val="nb-NO"/>
        </w:rPr>
        <w:t>….</w:t>
      </w:r>
    </w:p>
    <w:p xmlns:wp14="http://schemas.microsoft.com/office/word/2010/wordml" w:rsidRPr="005641F1" w:rsidR="00C87E82" w:rsidP="3C097A8D" w:rsidRDefault="005641F1" w14:paraId="00B578C5" wp14:textId="77777777" wp14:noSpellErr="1">
      <w:pPr>
        <w:numPr>
          <w:ilvl w:val="0"/>
          <w:numId w:val="2"/>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Det mangler </w:t>
      </w:r>
      <w:r w:rsidRPr="3C097A8D" w:rsidR="3C097A8D">
        <w:rPr>
          <w:rFonts w:ascii="calibri" w:hAnsi="calibri" w:eastAsia="calibri" w:cs="calibri"/>
          <w:sz w:val="24"/>
          <w:szCs w:val="24"/>
          <w:lang w:val="nb-NO"/>
        </w:rPr>
        <w:t>avsug…</w:t>
      </w:r>
      <w:r w:rsidRPr="3C097A8D" w:rsidR="3C097A8D">
        <w:rPr>
          <w:rFonts w:ascii="calibri" w:hAnsi="calibri" w:eastAsia="calibri" w:cs="calibri"/>
          <w:sz w:val="24"/>
          <w:szCs w:val="24"/>
          <w:lang w:val="nb-NO"/>
        </w:rPr>
        <w:t>...</w:t>
      </w:r>
    </w:p>
    <w:p xmlns:wp14="http://schemas.microsoft.com/office/word/2010/wordml" w:rsidRPr="005641F1" w:rsidR="00C87E82" w:rsidP="3C097A8D" w:rsidRDefault="005641F1" w14:paraId="7737F961"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5534B717" wp14:textId="77777777" wp14:noSpellErr="1">
      <w:pPr>
        <w:rPr>
          <w:rFonts w:ascii="calibri" w:hAnsi="calibri" w:eastAsia="calibri" w:cs="calibri"/>
          <w:sz w:val="24"/>
          <w:szCs w:val="24"/>
          <w:u w:val="single"/>
          <w:lang w:val="nb-NO"/>
        </w:rPr>
      </w:pPr>
      <w:r w:rsidRPr="3C097A8D" w:rsidR="3C097A8D">
        <w:rPr>
          <w:rFonts w:ascii="calibri" w:hAnsi="calibri" w:eastAsia="calibri" w:cs="calibri"/>
          <w:sz w:val="24"/>
          <w:szCs w:val="24"/>
          <w:u w:val="single"/>
          <w:lang w:val="nb-NO"/>
        </w:rPr>
        <w:t>Kommentarer:</w:t>
      </w:r>
    </w:p>
    <w:p xmlns:wp14="http://schemas.microsoft.com/office/word/2010/wordml" w:rsidRPr="005641F1" w:rsidR="00C87E82" w:rsidP="3C097A8D" w:rsidRDefault="00C87E82" w14:paraId="44E871BC"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C87E82" w14:paraId="144A5D23"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5641F1" w14:paraId="339FCE4D"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462C4295" wp14:textId="484453B3">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Avvik </w:t>
      </w:r>
      <w:proofErr w:type="spellStart"/>
      <w:r w:rsidRPr="3C097A8D" w:rsidR="3C097A8D">
        <w:rPr>
          <w:rFonts w:ascii="calibri" w:hAnsi="calibri" w:eastAsia="calibri" w:cs="calibri"/>
          <w:sz w:val="24"/>
          <w:szCs w:val="24"/>
          <w:lang w:val="nb-NO"/>
        </w:rPr>
        <w:t>X</w:t>
      </w:r>
      <w:proofErr w:type="spellEnd"/>
      <w:r w:rsidRPr="3C097A8D" w:rsidR="3C097A8D">
        <w:rPr>
          <w:rFonts w:ascii="calibri" w:hAnsi="calibri" w:eastAsia="calibri" w:cs="calibri"/>
          <w:sz w:val="24"/>
          <w:szCs w:val="24"/>
          <w:lang w:val="nb-NO"/>
        </w:rPr>
        <w:t>: Sykehjemmets internkontrollsystem omfatter ikke sentrale prosedyrer for oppfølging av inneklima. Dette avviker fra § 10 a</w:t>
      </w:r>
      <w:r w:rsidRPr="3C097A8D" w:rsidR="3C097A8D">
        <w:rPr>
          <w:rFonts w:ascii="calibri" w:hAnsi="calibri" w:eastAsia="calibri" w:cs="calibri"/>
          <w:sz w:val="24"/>
          <w:szCs w:val="24"/>
          <w:lang w:val="nb-NO"/>
        </w:rPr>
        <w:t>)</w:t>
      </w:r>
      <w:r w:rsidRPr="3C097A8D" w:rsidR="3C097A8D">
        <w:rPr>
          <w:rFonts w:ascii="calibri" w:hAnsi="calibri" w:eastAsia="calibri" w:cs="calibri"/>
          <w:sz w:val="24"/>
          <w:szCs w:val="24"/>
          <w:lang w:val="nb-NO"/>
        </w:rPr>
        <w:t xml:space="preserve"> og § 12, jamfør internkontrollforskriften § 5 annet ledd punkt 7.</w:t>
      </w:r>
    </w:p>
    <w:p xmlns:wp14="http://schemas.microsoft.com/office/word/2010/wordml" w:rsidRPr="005641F1" w:rsidR="00C87E82" w:rsidP="3C097A8D" w:rsidRDefault="00C87E82" w14:paraId="738610EB"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5641F1" w14:paraId="51EAC063"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highlight w:val="lightGray"/>
          <w:lang w:val="nb-NO"/>
        </w:rPr>
        <w:t>Forklaring på avviket</w:t>
      </w:r>
      <w:r w:rsidRPr="3C097A8D" w:rsidR="3C097A8D">
        <w:rPr>
          <w:rFonts w:ascii="calibri" w:hAnsi="calibri" w:eastAsia="calibri" w:cs="calibri"/>
          <w:i w:val="1"/>
          <w:iCs w:val="1"/>
          <w:sz w:val="24"/>
          <w:szCs w:val="24"/>
          <w:lang w:val="nb-NO"/>
        </w:rPr>
        <w:t>/vurdering av konsekvenser</w:t>
      </w:r>
    </w:p>
    <w:p xmlns:wp14="http://schemas.microsoft.com/office/word/2010/wordml" w:rsidRPr="005641F1" w:rsidR="00C87E82" w:rsidP="3C097A8D" w:rsidRDefault="00C87E82" w14:paraId="637805D2" wp14:textId="77777777" wp14:noSpellErr="1">
      <w:pPr>
        <w:rPr>
          <w:rFonts w:ascii="calibri" w:hAnsi="calibri" w:eastAsia="calibri" w:cs="calibri"/>
          <w:sz w:val="24"/>
          <w:szCs w:val="24"/>
          <w:u w:val="single"/>
          <w:lang w:val="nb-NO"/>
        </w:rPr>
      </w:pPr>
    </w:p>
    <w:p xmlns:wp14="http://schemas.microsoft.com/office/word/2010/wordml" w:rsidRPr="005641F1" w:rsidR="00C87E82" w:rsidP="3C097A8D" w:rsidRDefault="00C87E82" w14:paraId="463F29E8" wp14:textId="77777777" wp14:noSpellErr="1">
      <w:pPr>
        <w:rPr>
          <w:rFonts w:ascii="calibri" w:hAnsi="calibri" w:eastAsia="calibri" w:cs="calibri"/>
          <w:sz w:val="24"/>
          <w:szCs w:val="24"/>
          <w:u w:val="single"/>
          <w:lang w:val="nb-NO"/>
        </w:rPr>
      </w:pPr>
    </w:p>
    <w:p xmlns:wp14="http://schemas.microsoft.com/office/word/2010/wordml" w:rsidRPr="005641F1" w:rsidR="00C87E82" w:rsidP="3C097A8D" w:rsidRDefault="00C87E82" w14:paraId="3B7B4B86" wp14:textId="77777777" wp14:noSpellErr="1">
      <w:pPr>
        <w:rPr>
          <w:rFonts w:ascii="calibri" w:hAnsi="calibri" w:eastAsia="calibri" w:cs="calibri"/>
          <w:sz w:val="24"/>
          <w:szCs w:val="24"/>
          <w:u w:val="single"/>
          <w:lang w:val="nb-NO"/>
        </w:rPr>
      </w:pPr>
    </w:p>
    <w:p xmlns:wp14="http://schemas.microsoft.com/office/word/2010/wordml" w:rsidRPr="005641F1" w:rsidR="00C87E82" w:rsidP="3C097A8D" w:rsidRDefault="005641F1" w14:paraId="60829704" wp14:textId="77777777" wp14:noSpellErr="1">
      <w:pPr>
        <w:rPr>
          <w:rFonts w:ascii="calibri" w:hAnsi="calibri" w:eastAsia="calibri" w:cs="calibri"/>
          <w:sz w:val="24"/>
          <w:szCs w:val="24"/>
          <w:u w:val="single"/>
          <w:lang w:val="nb-NO"/>
        </w:rPr>
      </w:pPr>
      <w:r w:rsidRPr="3C097A8D" w:rsidR="3C097A8D">
        <w:rPr>
          <w:rFonts w:ascii="calibri" w:hAnsi="calibri" w:eastAsia="calibri" w:cs="calibri"/>
          <w:sz w:val="24"/>
          <w:szCs w:val="24"/>
          <w:u w:val="single"/>
          <w:lang w:val="nb-NO"/>
        </w:rPr>
        <w:t>Følgende observasjoner ligger til grunn for avviket:</w:t>
      </w:r>
    </w:p>
    <w:p xmlns:wp14="http://schemas.microsoft.com/office/word/2010/wordml" w:rsidRPr="005641F1" w:rsidR="00C87E82" w:rsidP="3C097A8D" w:rsidRDefault="005641F1" w14:paraId="3C491FE7" wp14:textId="77777777" wp14:noSpellErr="1">
      <w:pPr>
        <w:numPr>
          <w:ilvl w:val="0"/>
          <w:numId w:val="4"/>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oversikt over inneklimamålinger eller kartlegginger og resultatet av disse</w:t>
      </w:r>
    </w:p>
    <w:p xmlns:wp14="http://schemas.microsoft.com/office/word/2010/wordml" w:rsidRPr="005641F1" w:rsidR="00C87E82" w:rsidP="3C097A8D" w:rsidRDefault="005641F1" w14:paraId="0B1CA386" wp14:textId="77777777" wp14:noSpellErr="1">
      <w:pPr>
        <w:numPr>
          <w:ilvl w:val="0"/>
          <w:numId w:val="4"/>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ikke prosedyrer som omfatter behandling av klager på inneklima fra brukere/beboere, pårørende og ansatte</w:t>
      </w:r>
    </w:p>
    <w:p xmlns:wp14="http://schemas.microsoft.com/office/word/2010/wordml" w:rsidRPr="005641F1" w:rsidR="00C87E82" w:rsidP="3C097A8D" w:rsidRDefault="005641F1" w14:paraId="56156A73"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714FDA4A"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C87E82" w14:paraId="3A0FF5F2"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5641F1" w14:paraId="46080302"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Avvik X: Sykehjemmet kan ikke dokumentere tilfredsstillende radonkonsentrasjon.</w:t>
      </w:r>
    </w:p>
    <w:p xmlns:wp14="http://schemas.microsoft.com/office/word/2010/wordml" w:rsidRPr="005641F1" w:rsidR="00C87E82" w:rsidP="3C097A8D" w:rsidRDefault="005641F1" w14:paraId="542818BA" wp14:noSpellErr="1" wp14:textId="3F07AA04">
      <w:pPr>
        <w:rPr>
          <w:rFonts w:ascii="calibri" w:hAnsi="calibri" w:eastAsia="calibri" w:cs="calibri"/>
          <w:sz w:val="24"/>
          <w:szCs w:val="24"/>
          <w:lang w:val="nb-NO"/>
        </w:rPr>
      </w:pPr>
      <w:r w:rsidRPr="3C097A8D" w:rsidR="3C097A8D">
        <w:rPr>
          <w:rFonts w:ascii="calibri" w:hAnsi="calibri" w:eastAsia="calibri" w:cs="calibri"/>
          <w:sz w:val="24"/>
          <w:szCs w:val="24"/>
          <w:lang w:val="nb-NO"/>
        </w:rPr>
        <w:t>Dette avviker fra § 10 a</w:t>
      </w:r>
      <w:r w:rsidRPr="3C097A8D" w:rsidR="3C097A8D">
        <w:rPr>
          <w:rFonts w:ascii="calibri" w:hAnsi="calibri" w:eastAsia="calibri" w:cs="calibri"/>
          <w:sz w:val="24"/>
          <w:szCs w:val="24"/>
          <w:lang w:val="nb-NO"/>
        </w:rPr>
        <w:t>)</w:t>
      </w:r>
      <w:r w:rsidRPr="3C097A8D" w:rsidR="3C097A8D">
        <w:rPr>
          <w:rFonts w:ascii="calibri" w:hAnsi="calibri" w:eastAsia="calibri" w:cs="calibri"/>
          <w:sz w:val="24"/>
          <w:szCs w:val="24"/>
          <w:lang w:val="nb-NO"/>
        </w:rPr>
        <w:t xml:space="preserve"> og § 12, jamfør internkontrollforskriften § 5 annet ledd punkt 7.</w:t>
      </w:r>
    </w:p>
    <w:p xmlns:wp14="http://schemas.microsoft.com/office/word/2010/wordml" w:rsidRPr="005641F1" w:rsidR="00C87E82" w:rsidP="3C097A8D" w:rsidRDefault="00C87E82" w14:paraId="5630AD66"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5641F1" w14:paraId="6CED392B"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highlight w:val="lightGray"/>
          <w:lang w:val="nb-NO"/>
        </w:rPr>
        <w:t>Forklaring på avviket</w:t>
      </w:r>
      <w:r w:rsidRPr="3C097A8D" w:rsidR="3C097A8D">
        <w:rPr>
          <w:rFonts w:ascii="calibri" w:hAnsi="calibri" w:eastAsia="calibri" w:cs="calibri"/>
          <w:i w:val="1"/>
          <w:iCs w:val="1"/>
          <w:sz w:val="24"/>
          <w:szCs w:val="24"/>
          <w:lang w:val="nb-NO"/>
        </w:rPr>
        <w:t>/vurdering av konsekvenser</w:t>
      </w:r>
    </w:p>
    <w:p xmlns:wp14="http://schemas.microsoft.com/office/word/2010/wordml" w:rsidRPr="005641F1" w:rsidR="00C87E82" w:rsidP="3C097A8D" w:rsidRDefault="00C87E82" w14:paraId="61829076" wp14:textId="77777777" wp14:noSpellErr="1">
      <w:pPr>
        <w:rPr>
          <w:rFonts w:ascii="calibri" w:hAnsi="calibri" w:eastAsia="calibri" w:cs="calibri"/>
          <w:sz w:val="24"/>
          <w:szCs w:val="24"/>
          <w:u w:val="single"/>
          <w:lang w:val="nb-NO"/>
        </w:rPr>
      </w:pPr>
    </w:p>
    <w:p xmlns:wp14="http://schemas.microsoft.com/office/word/2010/wordml" w:rsidRPr="005641F1" w:rsidR="00C87E82" w:rsidP="3C097A8D" w:rsidRDefault="00C87E82" w14:paraId="2BA226A1" wp14:textId="77777777" wp14:noSpellErr="1">
      <w:pPr>
        <w:rPr>
          <w:rFonts w:ascii="calibri" w:hAnsi="calibri" w:eastAsia="calibri" w:cs="calibri"/>
          <w:sz w:val="24"/>
          <w:szCs w:val="24"/>
          <w:u w:val="single"/>
          <w:lang w:val="nb-NO"/>
        </w:rPr>
      </w:pPr>
    </w:p>
    <w:p xmlns:wp14="http://schemas.microsoft.com/office/word/2010/wordml" w:rsidRPr="005641F1" w:rsidR="00C87E82" w:rsidP="3C097A8D" w:rsidRDefault="005641F1" w14:paraId="3964F292" wp14:textId="77777777" wp14:noSpellErr="1">
      <w:pPr>
        <w:rPr>
          <w:rFonts w:ascii="calibri" w:hAnsi="calibri" w:eastAsia="calibri" w:cs="calibri"/>
          <w:sz w:val="24"/>
          <w:szCs w:val="24"/>
          <w:u w:val="single"/>
          <w:lang w:val="nb-NO"/>
        </w:rPr>
      </w:pPr>
      <w:r w:rsidRPr="3C097A8D" w:rsidR="3C097A8D">
        <w:rPr>
          <w:rFonts w:ascii="calibri" w:hAnsi="calibri" w:eastAsia="calibri" w:cs="calibri"/>
          <w:sz w:val="24"/>
          <w:szCs w:val="24"/>
          <w:u w:val="single"/>
          <w:lang w:val="nb-NO"/>
        </w:rPr>
        <w:t>Følgende observasjoner ligger til grunn for avviket:</w:t>
      </w:r>
    </w:p>
    <w:p xmlns:wp14="http://schemas.microsoft.com/office/word/2010/wordml" w:rsidRPr="005641F1" w:rsidR="00C87E82" w:rsidP="3C097A8D" w:rsidRDefault="005641F1" w14:paraId="55C9BFDA" wp14:textId="77777777" wp14:noSpellErr="1">
      <w:pPr>
        <w:numPr>
          <w:ilvl w:val="0"/>
          <w:numId w:val="3"/>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er over fem år siden radonnivået ble kartlagt sist.</w:t>
      </w:r>
    </w:p>
    <w:p xmlns:wp14="http://schemas.microsoft.com/office/word/2010/wordml" w:rsidRPr="005641F1" w:rsidR="00C87E82" w:rsidP="3C097A8D" w:rsidRDefault="005641F1" w14:paraId="099E7D36" wp14:textId="77777777">
      <w:pPr>
        <w:numPr>
          <w:ilvl w:val="0"/>
          <w:numId w:val="3"/>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Radonkonsentrasjonen i (årstall) ble målt til å være (over 200 </w:t>
      </w:r>
      <w:proofErr w:type="spellStart"/>
      <w:r w:rsidRPr="3C097A8D" w:rsidR="3C097A8D">
        <w:rPr>
          <w:rFonts w:ascii="calibri" w:hAnsi="calibri" w:eastAsia="calibri" w:cs="calibri"/>
          <w:sz w:val="24"/>
          <w:szCs w:val="24"/>
          <w:lang w:val="nb-NO"/>
        </w:rPr>
        <w:t>Bq</w:t>
      </w:r>
      <w:proofErr w:type="spellEnd"/>
      <w:r w:rsidRPr="3C097A8D" w:rsidR="3C097A8D">
        <w:rPr>
          <w:rFonts w:ascii="calibri" w:hAnsi="calibri" w:eastAsia="calibri" w:cs="calibri"/>
          <w:sz w:val="24"/>
          <w:szCs w:val="24"/>
          <w:lang w:val="nb-NO"/>
        </w:rPr>
        <w:t>/m</w:t>
      </w:r>
      <w:r w:rsidRPr="3C097A8D" w:rsidR="3C097A8D">
        <w:rPr>
          <w:rFonts w:ascii="calibri" w:hAnsi="calibri" w:eastAsia="calibri" w:cs="calibri"/>
          <w:sz w:val="24"/>
          <w:szCs w:val="24"/>
          <w:vertAlign w:val="superscript"/>
          <w:lang w:val="nb-NO"/>
        </w:rPr>
        <w:t>3</w:t>
      </w:r>
      <w:r w:rsidRPr="3C097A8D" w:rsidR="3C097A8D">
        <w:rPr>
          <w:rFonts w:ascii="calibri" w:hAnsi="calibri" w:eastAsia="calibri" w:cs="calibri"/>
          <w:sz w:val="24"/>
          <w:szCs w:val="24"/>
          <w:lang w:val="nb-NO"/>
        </w:rPr>
        <w:t>). Det ble iverksatt tiltak, men tiltakene er ikke kvalitetssikret eller fulgt opp med nye målinger/dokumentasjon.</w:t>
      </w:r>
    </w:p>
    <w:p xmlns:wp14="http://schemas.microsoft.com/office/word/2010/wordml" w:rsidRPr="005641F1" w:rsidR="00C87E82" w:rsidP="3C097A8D" w:rsidRDefault="005641F1" w14:paraId="4606D1A8" wp14:textId="77777777" wp14:noSpellErr="1">
      <w:pPr>
        <w:numPr>
          <w:ilvl w:val="0"/>
          <w:numId w:val="3"/>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er ikke gjennomført radonmålinger på sykehjemmet som kan dokumentere tilfredsstillende radonkonsentrasjoner.</w:t>
      </w:r>
    </w:p>
    <w:p xmlns:wp14="http://schemas.microsoft.com/office/word/2010/wordml" w:rsidRPr="005641F1" w:rsidR="00C87E82" w:rsidP="3C097A8D" w:rsidRDefault="005641F1" w14:paraId="56A1E5A5" wp14:textId="77777777">
      <w:pPr>
        <w:numPr>
          <w:ilvl w:val="0"/>
          <w:numId w:val="3"/>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Det er gjennomført </w:t>
      </w:r>
      <w:proofErr w:type="spellStart"/>
      <w:r w:rsidRPr="3C097A8D" w:rsidR="3C097A8D">
        <w:rPr>
          <w:rFonts w:ascii="calibri" w:hAnsi="calibri" w:eastAsia="calibri" w:cs="calibri"/>
          <w:sz w:val="24"/>
          <w:szCs w:val="24"/>
          <w:lang w:val="nb-NO"/>
        </w:rPr>
        <w:t>øyeblikksmålinger</w:t>
      </w:r>
      <w:proofErr w:type="spellEnd"/>
      <w:r w:rsidRPr="3C097A8D" w:rsidR="3C097A8D">
        <w:rPr>
          <w:rFonts w:ascii="calibri" w:hAnsi="calibri" w:eastAsia="calibri" w:cs="calibri"/>
          <w:sz w:val="24"/>
          <w:szCs w:val="24"/>
          <w:lang w:val="nb-NO"/>
        </w:rPr>
        <w:t xml:space="preserve"> i sommerhalvåret og følgelig er ikke målinger utført etter gjeldende måleprosedyre.</w:t>
      </w:r>
    </w:p>
    <w:p xmlns:wp14="http://schemas.microsoft.com/office/word/2010/wordml" w:rsidRPr="005641F1" w:rsidR="00C87E82" w:rsidP="3C097A8D" w:rsidRDefault="005641F1" w14:paraId="7B0679C1"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C87E82" w14:paraId="17AD93B2" wp14:textId="77777777" wp14:noSpellErr="1">
      <w:pPr>
        <w:rPr>
          <w:rFonts w:ascii="calibri" w:hAnsi="calibri" w:eastAsia="calibri" w:cs="calibri"/>
          <w:sz w:val="24"/>
          <w:szCs w:val="24"/>
          <w:u w:val="single"/>
          <w:lang w:val="nb-NO"/>
        </w:rPr>
      </w:pPr>
    </w:p>
    <w:p xmlns:wp14="http://schemas.microsoft.com/office/word/2010/wordml" w:rsidRPr="005641F1" w:rsidR="00C87E82" w:rsidP="3C097A8D" w:rsidRDefault="00C87E82" w14:paraId="0DE4B5B7" wp14:textId="77777777" wp14:noSpellErr="1">
      <w:pPr>
        <w:rPr>
          <w:rFonts w:ascii="calibri" w:hAnsi="calibri" w:eastAsia="calibri" w:cs="calibri"/>
          <w:sz w:val="24"/>
          <w:szCs w:val="24"/>
          <w:u w:val="single"/>
          <w:lang w:val="nb-NO"/>
        </w:rPr>
      </w:pPr>
    </w:p>
    <w:p xmlns:wp14="http://schemas.microsoft.com/office/word/2010/wordml" w:rsidRPr="005641F1" w:rsidR="00C87E82" w:rsidP="3C097A8D" w:rsidRDefault="00C87E82" w14:paraId="66204FF1" wp14:textId="77777777" wp14:noSpellErr="1">
      <w:pPr>
        <w:rPr>
          <w:rFonts w:ascii="calibri" w:hAnsi="calibri" w:eastAsia="calibri" w:cs="calibri"/>
          <w:sz w:val="24"/>
          <w:szCs w:val="24"/>
          <w:u w:val="single"/>
          <w:lang w:val="nb-NO"/>
        </w:rPr>
      </w:pPr>
    </w:p>
    <w:p xmlns:wp14="http://schemas.microsoft.com/office/word/2010/wordml" w:rsidRPr="005641F1" w:rsidR="00C87E82" w:rsidP="3C097A8D" w:rsidRDefault="005641F1" w14:paraId="24C6695C" wp14:textId="77777777" wp14:noSpellErr="1">
      <w:pPr>
        <w:rPr>
          <w:rFonts w:ascii="calibri" w:hAnsi="calibri" w:eastAsia="calibri" w:cs="calibri"/>
          <w:sz w:val="24"/>
          <w:szCs w:val="24"/>
          <w:u w:val="single"/>
          <w:lang w:val="nb-NO"/>
        </w:rPr>
      </w:pPr>
      <w:r w:rsidRPr="3C097A8D" w:rsidR="3C097A8D">
        <w:rPr>
          <w:rFonts w:ascii="calibri" w:hAnsi="calibri" w:eastAsia="calibri" w:cs="calibri"/>
          <w:sz w:val="24"/>
          <w:szCs w:val="24"/>
          <w:u w:val="single"/>
          <w:lang w:val="nb-NO"/>
        </w:rPr>
        <w:t>Kommentarer:</w:t>
      </w:r>
    </w:p>
    <w:p xmlns:wp14="http://schemas.microsoft.com/office/word/2010/wordml" w:rsidRPr="005641F1" w:rsidR="00C87E82" w:rsidP="3C097A8D" w:rsidRDefault="005641F1" w14:paraId="12DBAA59"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Radonmålingene som er utført er ikke tilstrekkelig dokumentasjon. Radonmålinger skal gjennomføres i vinterhalvåret over minst to måneder og det skal beregnes årsmiddelkonsentrasjoner. Jf. måleprosedyre for radon i skoler og barnehager.</w:t>
      </w:r>
    </w:p>
    <w:p xmlns:wp14="http://schemas.microsoft.com/office/word/2010/wordml" w:rsidRPr="005641F1" w:rsidR="00C87E82" w:rsidP="3C097A8D" w:rsidRDefault="005641F1" w14:paraId="637C29F4" wp14:textId="77777777" wp14:noSpellErr="1">
      <w:pPr>
        <w:spacing w:before="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7913A28A" wp14:textId="77777777" wp14:noSpellErr="1">
      <w:pPr>
        <w:ind w:right="1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C87E82" w14:paraId="2DBF0D7D" wp14:textId="77777777" wp14:noSpellErr="1">
      <w:pPr>
        <w:ind w:right="120"/>
        <w:rPr>
          <w:rFonts w:ascii="calibri" w:hAnsi="calibri" w:eastAsia="calibri" w:cs="calibri"/>
          <w:sz w:val="24"/>
          <w:szCs w:val="24"/>
          <w:lang w:val="nb-NO"/>
        </w:rPr>
      </w:pPr>
    </w:p>
    <w:p xmlns:wp14="http://schemas.microsoft.com/office/word/2010/wordml" w:rsidRPr="005641F1" w:rsidR="00C87E82" w:rsidP="3C097A8D" w:rsidRDefault="005641F1" w14:paraId="5D94D4F1" wp14:textId="77777777">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Avvik X: Utarbeidelse og oppfølgingen av sykehjemmets vedlikeholdsplan er ikke tilfredsstillende. Dette avviker fra § 7 og § 12, </w:t>
      </w:r>
      <w:proofErr w:type="spellStart"/>
      <w:r w:rsidRPr="3C097A8D" w:rsidR="3C097A8D">
        <w:rPr>
          <w:rFonts w:ascii="calibri" w:hAnsi="calibri" w:eastAsia="calibri" w:cs="calibri"/>
          <w:sz w:val="24"/>
          <w:szCs w:val="24"/>
          <w:lang w:val="nb-NO"/>
        </w:rPr>
        <w:t>jf</w:t>
      </w:r>
      <w:proofErr w:type="spellEnd"/>
      <w:r w:rsidRPr="3C097A8D" w:rsidR="3C097A8D">
        <w:rPr>
          <w:rFonts w:ascii="calibri" w:hAnsi="calibri" w:eastAsia="calibri" w:cs="calibri"/>
          <w:sz w:val="24"/>
          <w:szCs w:val="24"/>
          <w:lang w:val="nb-NO"/>
        </w:rPr>
        <w:t xml:space="preserve"> internkontrollforskriften § 5 annet ledd.</w:t>
      </w:r>
    </w:p>
    <w:p xmlns:wp14="http://schemas.microsoft.com/office/word/2010/wordml" w:rsidRPr="005641F1" w:rsidR="00C87E82" w:rsidP="3C097A8D" w:rsidRDefault="00C87E82" w14:paraId="6B62F1B3"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C87E82" w14:paraId="02F2C34E"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5641F1" w14:paraId="7CC67302"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highlight w:val="lightGray"/>
          <w:lang w:val="nb-NO"/>
        </w:rPr>
        <w:t>Forklaring på avviket</w:t>
      </w:r>
      <w:r w:rsidRPr="3C097A8D" w:rsidR="3C097A8D">
        <w:rPr>
          <w:rFonts w:ascii="calibri" w:hAnsi="calibri" w:eastAsia="calibri" w:cs="calibri"/>
          <w:i w:val="1"/>
          <w:iCs w:val="1"/>
          <w:sz w:val="24"/>
          <w:szCs w:val="24"/>
          <w:lang w:val="nb-NO"/>
        </w:rPr>
        <w:t>/vurdering av konsekvenser</w:t>
      </w:r>
    </w:p>
    <w:p xmlns:wp14="http://schemas.microsoft.com/office/word/2010/wordml" w:rsidRPr="005641F1" w:rsidR="00C87E82" w:rsidP="3C097A8D" w:rsidRDefault="00C87E82" w14:paraId="680A4E5D" wp14:textId="77777777" wp14:noSpellErr="1">
      <w:pPr>
        <w:rPr>
          <w:rFonts w:ascii="calibri" w:hAnsi="calibri" w:eastAsia="calibri" w:cs="calibri"/>
          <w:sz w:val="24"/>
          <w:szCs w:val="24"/>
          <w:u w:val="single"/>
          <w:lang w:val="nb-NO"/>
        </w:rPr>
      </w:pPr>
    </w:p>
    <w:p xmlns:wp14="http://schemas.microsoft.com/office/word/2010/wordml" w:rsidRPr="005641F1" w:rsidR="00C87E82" w:rsidP="3C097A8D" w:rsidRDefault="00C87E82" w14:paraId="19219836" wp14:textId="77777777" wp14:noSpellErr="1">
      <w:pPr>
        <w:rPr>
          <w:rFonts w:ascii="calibri" w:hAnsi="calibri" w:eastAsia="calibri" w:cs="calibri"/>
          <w:sz w:val="24"/>
          <w:szCs w:val="24"/>
          <w:u w:val="single"/>
          <w:lang w:val="nb-NO"/>
        </w:rPr>
      </w:pPr>
    </w:p>
    <w:p xmlns:wp14="http://schemas.microsoft.com/office/word/2010/wordml" w:rsidRPr="005641F1" w:rsidR="00C87E82" w:rsidP="3C097A8D" w:rsidRDefault="005641F1" w14:paraId="1ECB9ABA" wp14:textId="77777777" wp14:noSpellErr="1">
      <w:pPr>
        <w:rPr>
          <w:rFonts w:ascii="calibri" w:hAnsi="calibri" w:eastAsia="calibri" w:cs="calibri"/>
          <w:sz w:val="24"/>
          <w:szCs w:val="24"/>
          <w:u w:val="single"/>
          <w:lang w:val="nb-NO"/>
        </w:rPr>
      </w:pPr>
      <w:r w:rsidRPr="3C097A8D" w:rsidR="3C097A8D">
        <w:rPr>
          <w:rFonts w:ascii="calibri" w:hAnsi="calibri" w:eastAsia="calibri" w:cs="calibri"/>
          <w:sz w:val="24"/>
          <w:szCs w:val="24"/>
          <w:u w:val="single"/>
          <w:lang w:val="nb-NO"/>
        </w:rPr>
        <w:t>Følgende observasjon ligger til grunn for avviket:</w:t>
      </w:r>
    </w:p>
    <w:p xmlns:wp14="http://schemas.microsoft.com/office/word/2010/wordml" w:rsidRPr="005641F1" w:rsidR="00C87E82" w:rsidP="3C097A8D" w:rsidRDefault="005641F1" w14:paraId="57C60789" wp14:textId="77777777" wp14:noSpellErr="1">
      <w:pPr>
        <w:numPr>
          <w:ilvl w:val="0"/>
          <w:numId w:val="8"/>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Vedlikeholds- og driftsoppgaver knyttet til ventilasjonssystemet er ikke beskrevet.</w:t>
      </w:r>
    </w:p>
    <w:p xmlns:wp14="http://schemas.microsoft.com/office/word/2010/wordml" w:rsidRPr="005641F1" w:rsidR="00C87E82" w:rsidP="3C097A8D" w:rsidRDefault="005641F1" w14:paraId="2F247A30" wp14:textId="77777777" wp14:noSpellErr="1">
      <w:pPr>
        <w:numPr>
          <w:ilvl w:val="0"/>
          <w:numId w:val="8"/>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var uklart når filterskift, rengjøring av kanaler og ventiler ble gjennomført sist.</w:t>
      </w:r>
    </w:p>
    <w:p xmlns:wp14="http://schemas.microsoft.com/office/word/2010/wordml" w:rsidRPr="005641F1" w:rsidR="00C87E82" w:rsidP="3C097A8D" w:rsidRDefault="005641F1" w14:paraId="42FA2146" wp14:textId="77777777" wp14:noSpellErr="1">
      <w:pPr>
        <w:numPr>
          <w:ilvl w:val="0"/>
          <w:numId w:val="8"/>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Luftinntaket utendørs var tettet med organisk materiale.</w:t>
      </w:r>
    </w:p>
    <w:p xmlns:wp14="http://schemas.microsoft.com/office/word/2010/wordml" w:rsidRPr="005641F1" w:rsidR="00C87E82" w:rsidP="3C097A8D" w:rsidRDefault="005641F1" w14:paraId="78D0F9C7" wp14:textId="77777777" wp14:noSpellErr="1">
      <w:pPr>
        <w:numPr>
          <w:ilvl w:val="0"/>
          <w:numId w:val="8"/>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Det var mye støv i avtrekksventiler i beboerrom</w:t>
      </w:r>
    </w:p>
    <w:p xmlns:wp14="http://schemas.microsoft.com/office/word/2010/wordml" w:rsidRPr="005641F1" w:rsidR="00C87E82" w:rsidP="3C097A8D" w:rsidRDefault="005641F1" w14:paraId="4A639EA7" wp14:textId="77777777" wp14:noSpellErr="1">
      <w:pPr>
        <w:numPr>
          <w:ilvl w:val="0"/>
          <w:numId w:val="8"/>
        </w:numPr>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Takplater i fellesrom XX har tegn til fuktskade. Ingen kunne si hva det skyldes. Vaktmester skulle undersøke nærmere.</w:t>
      </w:r>
    </w:p>
    <w:p xmlns:wp14="http://schemas.microsoft.com/office/word/2010/wordml" w:rsidRPr="005641F1" w:rsidR="00C87E82" w:rsidP="3C097A8D" w:rsidRDefault="005641F1" w14:paraId="2F0EC2E1" wp14:textId="77777777" wp14:noSpellErr="1">
      <w:pPr>
        <w:ind w:right="1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720B37C7" wp14:textId="77777777" wp14:noSpellErr="1">
      <w:pPr>
        <w:rPr>
          <w:rFonts w:ascii="calibri" w:hAnsi="calibri" w:eastAsia="calibri" w:cs="calibri"/>
          <w:sz w:val="24"/>
          <w:szCs w:val="24"/>
          <w:u w:val="single"/>
          <w:lang w:val="nb-NO"/>
        </w:rPr>
      </w:pPr>
      <w:r w:rsidRPr="3C097A8D" w:rsidR="3C097A8D">
        <w:rPr>
          <w:rFonts w:ascii="calibri" w:hAnsi="calibri" w:eastAsia="calibri" w:cs="calibri"/>
          <w:sz w:val="24"/>
          <w:szCs w:val="24"/>
          <w:u w:val="single"/>
          <w:lang w:val="nb-NO"/>
        </w:rPr>
        <w:t>Kommentarer:</w:t>
      </w:r>
    </w:p>
    <w:p xmlns:wp14="http://schemas.microsoft.com/office/word/2010/wordml" w:rsidRPr="005641F1" w:rsidR="00C87E82" w:rsidP="3C097A8D" w:rsidRDefault="005641F1" w14:paraId="1B642F88"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2177DDD4" wp14:textId="77777777" wp14:noSpellErr="1">
      <w:pPr>
        <w:ind w:right="120"/>
        <w:rPr>
          <w:rFonts w:ascii="calibri" w:hAnsi="calibri" w:eastAsia="calibri" w:cs="calibri"/>
          <w:sz w:val="24"/>
          <w:szCs w:val="24"/>
          <w:lang w:val="nb-NO"/>
        </w:rPr>
      </w:pPr>
      <w:r w:rsidRPr="3C097A8D" w:rsidR="3C097A8D">
        <w:rPr>
          <w:rFonts w:ascii="calibri" w:hAnsi="calibri" w:eastAsia="calibri" w:cs="calibri"/>
          <w:sz w:val="24"/>
          <w:szCs w:val="24"/>
          <w:lang w:val="nb-NO"/>
        </w:rPr>
        <w:t>Avvik X: Sykehjemmet mangler/har mangelfulle rutiner for å gi kommunen opplysninger som åpenbart kan ha innvirkning på helsen. Dette avviker fra § 13 og § 12, jamfør internkontrollforskriften § 5 annet ledd punkt 7.</w:t>
      </w:r>
    </w:p>
    <w:p xmlns:wp14="http://schemas.microsoft.com/office/word/2010/wordml" w:rsidRPr="005641F1" w:rsidR="00C87E82" w:rsidP="3C097A8D" w:rsidRDefault="00C87E82" w14:paraId="296FEF7D" wp14:textId="77777777" wp14:noSpellErr="1">
      <w:pPr>
        <w:ind w:right="120"/>
        <w:rPr>
          <w:rFonts w:ascii="calibri" w:hAnsi="calibri" w:eastAsia="calibri" w:cs="calibri"/>
          <w:sz w:val="24"/>
          <w:szCs w:val="24"/>
          <w:lang w:val="nb-NO"/>
        </w:rPr>
      </w:pPr>
    </w:p>
    <w:p xmlns:wp14="http://schemas.microsoft.com/office/word/2010/wordml" w:rsidRPr="005641F1" w:rsidR="00C87E82" w:rsidP="3C097A8D" w:rsidRDefault="005641F1" w14:paraId="3B7F583E" wp14:textId="77777777" wp14:noSpellErr="1">
      <w:pPr>
        <w:ind w:right="-20"/>
        <w:rPr>
          <w:rFonts w:ascii="calibri" w:hAnsi="calibri" w:eastAsia="calibri" w:cs="calibri"/>
          <w:i w:val="1"/>
          <w:iCs w:val="1"/>
          <w:sz w:val="24"/>
          <w:szCs w:val="24"/>
          <w:lang w:val="nb-NO"/>
        </w:rPr>
      </w:pPr>
      <w:r w:rsidRPr="3C097A8D" w:rsidR="3C097A8D">
        <w:rPr>
          <w:rFonts w:ascii="calibri" w:hAnsi="calibri" w:eastAsia="calibri" w:cs="calibri"/>
          <w:i w:val="1"/>
          <w:iCs w:val="1"/>
          <w:sz w:val="24"/>
          <w:szCs w:val="24"/>
          <w:highlight w:val="lightGray"/>
          <w:lang w:val="nb-NO"/>
        </w:rPr>
        <w:t>Forklaring på avviket</w:t>
      </w:r>
      <w:r w:rsidRPr="3C097A8D" w:rsidR="3C097A8D">
        <w:rPr>
          <w:rFonts w:ascii="calibri" w:hAnsi="calibri" w:eastAsia="calibri" w:cs="calibri"/>
          <w:i w:val="1"/>
          <w:iCs w:val="1"/>
          <w:sz w:val="24"/>
          <w:szCs w:val="24"/>
          <w:lang w:val="nb-NO"/>
        </w:rPr>
        <w:t>/vurdering av konsekvenser</w:t>
      </w:r>
    </w:p>
    <w:p xmlns:wp14="http://schemas.microsoft.com/office/word/2010/wordml" w:rsidRPr="005641F1" w:rsidR="00C87E82" w:rsidP="3C097A8D" w:rsidRDefault="005641F1" w14:paraId="35847AC3"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2F1B62F3"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2A91517E" wp14:textId="77777777" wp14:noSpellErr="1">
      <w:pPr>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Følgende observasjoner ligger til grunn for avviket:</w:t>
      </w:r>
    </w:p>
    <w:p xmlns:wp14="http://schemas.microsoft.com/office/word/2010/wordml" w:rsidRPr="005641F1" w:rsidR="00C87E82" w:rsidP="3C097A8D" w:rsidRDefault="005641F1" w14:paraId="436B33DA" wp14:textId="77777777">
      <w:pPr>
        <w:numPr>
          <w:ilvl w:val="0"/>
          <w:numId w:val="18"/>
        </w:numPr>
        <w:ind w:right="1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Sykehjemmet har bedt drifts- og vedlikeholdstjenesten om å utbedre fare for takras/</w:t>
      </w:r>
      <w:r w:rsidRPr="3C097A8D" w:rsidR="3C097A8D">
        <w:rPr>
          <w:rFonts w:ascii="calibri" w:hAnsi="calibri" w:eastAsia="calibri" w:cs="calibri"/>
          <w:sz w:val="24"/>
          <w:szCs w:val="24"/>
          <w:lang w:val="nb-NO"/>
        </w:rPr>
        <w:t>isras</w:t>
      </w:r>
      <w:r w:rsidRPr="3C097A8D" w:rsidR="3C097A8D">
        <w:rPr>
          <w:rFonts w:ascii="calibri" w:hAnsi="calibri" w:eastAsia="calibri" w:cs="calibri"/>
          <w:sz w:val="24"/>
          <w:szCs w:val="24"/>
          <w:lang w:val="nb-NO"/>
        </w:rPr>
        <w:t xml:space="preserve"> uten at dette er blitt utført. Dette skulle ha vært meldt om til kommunen/miljørettet helseverntjenesten.</w:t>
      </w:r>
    </w:p>
    <w:p xmlns:wp14="http://schemas.microsoft.com/office/word/2010/wordml" w:rsidRPr="005641F1" w:rsidR="00C87E82" w:rsidP="3C097A8D" w:rsidRDefault="005641F1" w14:paraId="695F4ED5" wp14:textId="77777777">
      <w:pPr>
        <w:numPr>
          <w:ilvl w:val="0"/>
          <w:numId w:val="18"/>
        </w:numPr>
        <w:ind w:right="1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Funn av legionella </w:t>
      </w:r>
      <w:proofErr w:type="spellStart"/>
      <w:r w:rsidRPr="3C097A8D" w:rsidR="3C097A8D">
        <w:rPr>
          <w:rFonts w:ascii="calibri" w:hAnsi="calibri" w:eastAsia="calibri" w:cs="calibri"/>
          <w:sz w:val="24"/>
          <w:szCs w:val="24"/>
          <w:lang w:val="nb-NO"/>
        </w:rPr>
        <w:t>pneumophila</w:t>
      </w:r>
      <w:proofErr w:type="spellEnd"/>
      <w:r w:rsidRPr="3C097A8D" w:rsidR="3C097A8D">
        <w:rPr>
          <w:rFonts w:ascii="calibri" w:hAnsi="calibri" w:eastAsia="calibri" w:cs="calibri"/>
          <w:sz w:val="24"/>
          <w:szCs w:val="24"/>
          <w:lang w:val="nb-NO"/>
        </w:rPr>
        <w:t xml:space="preserve"> </w:t>
      </w:r>
      <w:proofErr w:type="spellStart"/>
      <w:r w:rsidRPr="3C097A8D" w:rsidR="3C097A8D">
        <w:rPr>
          <w:rFonts w:ascii="calibri" w:hAnsi="calibri" w:eastAsia="calibri" w:cs="calibri"/>
          <w:sz w:val="24"/>
          <w:szCs w:val="24"/>
          <w:lang w:val="nb-NO"/>
        </w:rPr>
        <w:t>serogruppe</w:t>
      </w:r>
      <w:proofErr w:type="spellEnd"/>
      <w:r w:rsidRPr="3C097A8D" w:rsidR="3C097A8D">
        <w:rPr>
          <w:rFonts w:ascii="calibri" w:hAnsi="calibri" w:eastAsia="calibri" w:cs="calibri"/>
          <w:sz w:val="24"/>
          <w:szCs w:val="24"/>
          <w:lang w:val="nb-NO"/>
        </w:rPr>
        <w:t xml:space="preserve"> 1 ikke meldt inn til tilsynsmyndigheten.</w:t>
      </w:r>
    </w:p>
    <w:p xmlns:wp14="http://schemas.microsoft.com/office/word/2010/wordml" w:rsidRPr="005641F1" w:rsidR="00C87E82" w:rsidP="3C097A8D" w:rsidRDefault="005641F1" w14:paraId="18D46FAC" wp14:textId="77777777" wp14:noSpellErr="1">
      <w:pPr>
        <w:numPr>
          <w:ilvl w:val="0"/>
          <w:numId w:val="18"/>
        </w:numPr>
        <w:ind w:right="120"/>
        <w:contextualSpacing/>
        <w:rPr>
          <w:rFonts w:ascii="calibri" w:hAnsi="calibri" w:eastAsia="calibri" w:cs="calibri"/>
          <w:sz w:val="24"/>
          <w:szCs w:val="24"/>
          <w:lang w:val="nb-NO"/>
        </w:rPr>
      </w:pPr>
      <w:r w:rsidRPr="3C097A8D" w:rsidR="3C097A8D">
        <w:rPr>
          <w:rFonts w:ascii="calibri" w:hAnsi="calibri" w:eastAsia="calibri" w:cs="calibri"/>
          <w:sz w:val="24"/>
          <w:szCs w:val="24"/>
          <w:lang w:val="nb-NO"/>
        </w:rPr>
        <w:t>Fuktskader/muggsopp avdekket, men ikke meldt til kommunen/miljørettet helseverntjenesten.</w:t>
      </w:r>
    </w:p>
    <w:p xmlns:wp14="http://schemas.microsoft.com/office/word/2010/wordml" w:rsidRPr="005641F1" w:rsidR="00C87E82" w:rsidP="3C097A8D" w:rsidRDefault="00C87E82" w14:paraId="7194DBDC" wp14:textId="77777777" wp14:noSpellErr="1">
      <w:pPr>
        <w:ind w:right="120"/>
        <w:rPr>
          <w:rFonts w:ascii="calibri" w:hAnsi="calibri" w:eastAsia="calibri" w:cs="calibri"/>
          <w:color w:val="FF0000"/>
          <w:sz w:val="24"/>
          <w:szCs w:val="24"/>
          <w:lang w:val="nb-NO"/>
        </w:rPr>
      </w:pPr>
    </w:p>
    <w:p xmlns:wp14="http://schemas.microsoft.com/office/word/2010/wordml" w:rsidRPr="005641F1" w:rsidR="00C87E82" w:rsidP="3C097A8D" w:rsidRDefault="005641F1" w14:paraId="2541FD6A" wp14:textId="77777777" wp14:noSpellErr="1">
      <w:pPr>
        <w:ind w:right="120"/>
        <w:rPr>
          <w:rFonts w:ascii="calibri" w:hAnsi="calibri" w:eastAsia="calibri" w:cs="calibri"/>
          <w:sz w:val="24"/>
          <w:szCs w:val="24"/>
          <w:lang w:val="nb-NO"/>
        </w:rPr>
      </w:pPr>
      <w:r w:rsidRPr="3C097A8D" w:rsidR="3C097A8D">
        <w:rPr>
          <w:rFonts w:ascii="calibri" w:hAnsi="calibri" w:eastAsia="calibri" w:cs="calibri"/>
          <w:b w:val="1"/>
          <w:bCs w:val="1"/>
          <w:sz w:val="28"/>
          <w:szCs w:val="28"/>
          <w:lang w:val="nb-NO"/>
        </w:rPr>
        <w:t>Merknader</w:t>
      </w: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04397536" wp14:textId="77777777" wp14:noSpellErr="1">
      <w:pPr>
        <w:ind w:right="120"/>
        <w:rPr>
          <w:rFonts w:ascii="calibri" w:hAnsi="calibri" w:eastAsia="calibri" w:cs="calibri"/>
          <w:sz w:val="24"/>
          <w:szCs w:val="24"/>
          <w:lang w:val="nb-NO"/>
        </w:rPr>
      </w:pPr>
      <w:r w:rsidRPr="3C097A8D" w:rsidR="3C097A8D">
        <w:rPr>
          <w:rFonts w:ascii="calibri" w:hAnsi="calibri" w:eastAsia="calibri" w:cs="calibri"/>
          <w:b w:val="1"/>
          <w:bCs w:val="1"/>
          <w:sz w:val="24"/>
          <w:szCs w:val="24"/>
          <w:lang w:val="nb-NO"/>
        </w:rPr>
        <w:t xml:space="preserve">Merknad 1: </w:t>
      </w:r>
      <w:r w:rsidRPr="3C097A8D" w:rsidR="3C097A8D">
        <w:rPr>
          <w:rFonts w:ascii="calibri" w:hAnsi="calibri" w:eastAsia="calibri" w:cs="calibri"/>
          <w:sz w:val="24"/>
          <w:szCs w:val="24"/>
          <w:lang w:val="nb-NO"/>
        </w:rPr>
        <w:t xml:space="preserve">Renholdsplanen mangler beskrivelse av vikarordning ved fravær blant renholdspersonalet. </w:t>
      </w:r>
    </w:p>
    <w:p xmlns:wp14="http://schemas.microsoft.com/office/word/2010/wordml" w:rsidRPr="005641F1" w:rsidR="00C87E82" w:rsidP="3C097A8D" w:rsidRDefault="005641F1" w14:paraId="26E74E7B"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60B0BC83" wp14:textId="77777777" wp14:noSpellErr="1">
      <w:pPr>
        <w:ind w:right="-20"/>
        <w:rPr>
          <w:rFonts w:ascii="calibri" w:hAnsi="calibri" w:eastAsia="calibri" w:cs="calibri"/>
          <w:sz w:val="24"/>
          <w:szCs w:val="24"/>
          <w:u w:val="single"/>
          <w:lang w:val="nb-NO"/>
        </w:rPr>
      </w:pPr>
      <w:r w:rsidRPr="3C097A8D" w:rsidR="3C097A8D">
        <w:rPr>
          <w:rFonts w:ascii="calibri" w:hAnsi="calibri" w:eastAsia="calibri" w:cs="calibri"/>
          <w:sz w:val="24"/>
          <w:szCs w:val="24"/>
          <w:u w:val="single"/>
          <w:lang w:val="nb-NO"/>
        </w:rPr>
        <w:t>Følgende observasjoner ligger til grunn for merknaden:</w:t>
      </w:r>
    </w:p>
    <w:p xmlns:wp14="http://schemas.microsoft.com/office/word/2010/wordml" w:rsidRPr="005641F1" w:rsidR="00C87E82" w:rsidP="3C097A8D" w:rsidRDefault="005641F1" w14:paraId="415E9B37" wp14:textId="77777777" wp14:noSpellErr="1">
      <w:pPr>
        <w:spacing w:before="40"/>
        <w:ind w:right="-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Eksisterende renholdsplan mangler beskrivelse av vikarordning ved fravær blant renholdspersonalet. </w:t>
      </w:r>
    </w:p>
    <w:p xmlns:wp14="http://schemas.microsoft.com/office/word/2010/wordml" w:rsidRPr="005641F1" w:rsidR="00C87E82" w:rsidP="3C097A8D" w:rsidRDefault="00C87E82" w14:paraId="769D0D3C" wp14:textId="77777777" wp14:noSpellErr="1">
      <w:pPr>
        <w:spacing w:before="40"/>
        <w:ind w:right="-20"/>
        <w:rPr>
          <w:rFonts w:ascii="calibri" w:hAnsi="calibri" w:eastAsia="calibri" w:cs="calibri"/>
          <w:sz w:val="24"/>
          <w:szCs w:val="24"/>
          <w:lang w:val="nb-NO"/>
        </w:rPr>
      </w:pPr>
    </w:p>
    <w:p xmlns:wp14="http://schemas.microsoft.com/office/word/2010/wordml" w:rsidRPr="005641F1" w:rsidR="00C87E82" w:rsidP="3C097A8D" w:rsidRDefault="005641F1" w14:paraId="3ADEB530" wp14:textId="77777777" wp14:noSpellErr="1">
      <w:pPr>
        <w:spacing w:before="40"/>
        <w:ind w:right="-20"/>
        <w:rPr>
          <w:rFonts w:ascii="calibri" w:hAnsi="calibri" w:eastAsia="calibri" w:cs="calibri"/>
          <w:sz w:val="24"/>
          <w:szCs w:val="24"/>
          <w:u w:val="single"/>
          <w:lang w:val="nb-NO"/>
        </w:rPr>
      </w:pPr>
      <w:r w:rsidRPr="3C097A8D" w:rsidR="3C097A8D">
        <w:rPr>
          <w:rFonts w:ascii="calibri" w:hAnsi="calibri" w:eastAsia="calibri" w:cs="calibri"/>
          <w:sz w:val="24"/>
          <w:szCs w:val="24"/>
          <w:u w:val="single"/>
          <w:lang w:val="nb-NO"/>
        </w:rPr>
        <w:t>Kommentarer:</w:t>
      </w:r>
    </w:p>
    <w:p xmlns:wp14="http://schemas.microsoft.com/office/word/2010/wordml" w:rsidRPr="005641F1" w:rsidR="00C87E82" w:rsidP="3C097A8D" w:rsidRDefault="005641F1" w14:paraId="40612A33" wp14:textId="77777777" wp14:noSpellErr="1">
      <w:pPr>
        <w:spacing w:before="20"/>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424E7A2C" wp14:textId="77777777" wp14:noSpellErr="1">
      <w:pPr>
        <w:rPr>
          <w:rFonts w:ascii="calibri" w:hAnsi="calibri" w:eastAsia="calibri" w:cs="calibri"/>
          <w:sz w:val="24"/>
          <w:szCs w:val="24"/>
          <w:lang w:val="nb-NO"/>
        </w:rPr>
      </w:pPr>
      <w:r w:rsidRPr="3C097A8D" w:rsidR="3C097A8D">
        <w:rPr>
          <w:rFonts w:ascii="calibri" w:hAnsi="calibri" w:eastAsia="calibri" w:cs="calibri"/>
          <w:b w:val="1"/>
          <w:bCs w:val="1"/>
          <w:sz w:val="24"/>
          <w:szCs w:val="24"/>
          <w:lang w:val="nb-NO"/>
        </w:rPr>
        <w:t>Merknad 2:</w:t>
      </w:r>
      <w:r w:rsidRPr="3C097A8D" w:rsidR="3C097A8D">
        <w:rPr>
          <w:rFonts w:ascii="calibri" w:hAnsi="calibri" w:eastAsia="calibri" w:cs="calibri"/>
          <w:sz w:val="24"/>
          <w:szCs w:val="24"/>
          <w:lang w:val="nb-NO"/>
        </w:rPr>
        <w:t xml:space="preserve"> Det er potensiale for å etablere en samordningsarena om innemiljø i </w:t>
      </w:r>
      <w:r w:rsidRPr="3C097A8D" w:rsidR="3C097A8D">
        <w:rPr>
          <w:rFonts w:ascii="calibri" w:hAnsi="calibri" w:eastAsia="calibri" w:cs="calibri"/>
          <w:sz w:val="24"/>
          <w:szCs w:val="24"/>
          <w:lang w:val="nb-NO"/>
        </w:rPr>
        <w:t>sykehjemmet./</w:t>
      </w:r>
      <w:r w:rsidRPr="3C097A8D" w:rsidR="3C097A8D">
        <w:rPr>
          <w:rFonts w:ascii="calibri" w:hAnsi="calibri" w:eastAsia="calibri" w:cs="calibri"/>
          <w:sz w:val="24"/>
          <w:szCs w:val="24"/>
          <w:lang w:val="nb-NO"/>
        </w:rPr>
        <w:t>Sykehjemmet bør etablere en samordningsarena om innemiljø.</w:t>
      </w:r>
    </w:p>
    <w:p xmlns:wp14="http://schemas.microsoft.com/office/word/2010/wordml" w:rsidRPr="005641F1" w:rsidR="00C87E82" w:rsidP="3C097A8D" w:rsidRDefault="005641F1" w14:paraId="7E728875"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3647CF53" wp14:textId="77777777" wp14:noSpellErr="1">
      <w:pPr>
        <w:rPr>
          <w:rFonts w:ascii="calibri" w:hAnsi="calibri" w:eastAsia="calibri" w:cs="calibri"/>
          <w:sz w:val="24"/>
          <w:szCs w:val="24"/>
          <w:u w:val="single"/>
          <w:lang w:val="nb-NO"/>
        </w:rPr>
      </w:pPr>
      <w:r w:rsidRPr="3C097A8D" w:rsidR="3C097A8D">
        <w:rPr>
          <w:rFonts w:ascii="calibri" w:hAnsi="calibri" w:eastAsia="calibri" w:cs="calibri"/>
          <w:sz w:val="24"/>
          <w:szCs w:val="24"/>
          <w:u w:val="single"/>
          <w:lang w:val="nb-NO"/>
        </w:rPr>
        <w:t>Følgende observasjoner ligger til grunn for merknaden:</w:t>
      </w:r>
    </w:p>
    <w:p xmlns:wp14="http://schemas.microsoft.com/office/word/2010/wordml" w:rsidRPr="005641F1" w:rsidR="00C87E82" w:rsidP="3C097A8D" w:rsidRDefault="005641F1" w14:paraId="00E7AD23" wp14:textId="77777777">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Det kom frem under tilsynet at tilbakemelding på renhold foregår ved tilfeldig kontakt mellom </w:t>
      </w:r>
      <w:r w:rsidRPr="3C097A8D" w:rsidR="3C097A8D">
        <w:rPr>
          <w:rFonts w:ascii="calibri" w:hAnsi="calibri" w:eastAsia="calibri" w:cs="calibri"/>
          <w:sz w:val="24"/>
          <w:szCs w:val="24"/>
          <w:lang w:val="nb-NO"/>
        </w:rPr>
        <w:t xml:space="preserve">renholder </w:t>
      </w:r>
      <w:r w:rsidRPr="3C097A8D" w:rsidR="3C097A8D">
        <w:rPr>
          <w:rFonts w:ascii="calibri" w:hAnsi="calibri" w:eastAsia="calibri" w:cs="calibri"/>
          <w:sz w:val="24"/>
          <w:szCs w:val="24"/>
          <w:lang w:val="nb-NO"/>
        </w:rPr>
        <w:t xml:space="preserve">og </w:t>
      </w:r>
      <w:r w:rsidRPr="3C097A8D" w:rsidR="3C097A8D">
        <w:rPr>
          <w:rFonts w:ascii="calibri" w:hAnsi="calibri" w:eastAsia="calibri" w:cs="calibri"/>
          <w:sz w:val="24"/>
          <w:szCs w:val="24"/>
          <w:lang w:val="nb-NO"/>
        </w:rPr>
        <w:t>virksomhetsleder</w:t>
      </w:r>
      <w:r w:rsidRPr="3C097A8D" w:rsidR="3C097A8D">
        <w:rPr>
          <w:rFonts w:ascii="calibri" w:hAnsi="calibri" w:eastAsia="calibri" w:cs="calibri"/>
          <w:sz w:val="24"/>
          <w:szCs w:val="24"/>
          <w:lang w:val="nb-NO"/>
        </w:rPr>
        <w:t xml:space="preserve">. Rot i garderobe gjør det vanskelig for renholder. Ansvar for renhold av vindusnisjer og nedhengt </w:t>
      </w:r>
      <w:r w:rsidRPr="3C097A8D" w:rsidR="3C097A8D">
        <w:rPr>
          <w:rFonts w:ascii="calibri" w:hAnsi="calibri" w:eastAsia="calibri" w:cs="calibri"/>
          <w:sz w:val="24"/>
          <w:szCs w:val="24"/>
          <w:lang w:val="nb-NO"/>
        </w:rPr>
        <w:t>taklys</w:t>
      </w:r>
      <w:r w:rsidRPr="3C097A8D" w:rsidR="3C097A8D">
        <w:rPr>
          <w:rFonts w:ascii="calibri" w:hAnsi="calibri" w:eastAsia="calibri" w:cs="calibri"/>
          <w:sz w:val="24"/>
          <w:szCs w:val="24"/>
          <w:lang w:val="nb-NO"/>
        </w:rPr>
        <w:t xml:space="preserve"> var uavklart.</w:t>
      </w:r>
    </w:p>
    <w:p xmlns:wp14="http://schemas.microsoft.com/office/word/2010/wordml" w:rsidRPr="005641F1" w:rsidR="00C87E82" w:rsidP="3C097A8D" w:rsidRDefault="00C87E82" w14:paraId="54CD245A"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5641F1" w14:paraId="439BBB63" wp14:textId="77777777" wp14:noSpellErr="1">
      <w:pPr>
        <w:rPr>
          <w:rFonts w:ascii="calibri" w:hAnsi="calibri" w:eastAsia="calibri" w:cs="calibri"/>
          <w:sz w:val="24"/>
          <w:szCs w:val="24"/>
          <w:u w:val="single"/>
          <w:lang w:val="nb-NO"/>
        </w:rPr>
      </w:pPr>
      <w:r w:rsidRPr="3C097A8D" w:rsidR="3C097A8D">
        <w:rPr>
          <w:rFonts w:ascii="calibri" w:hAnsi="calibri" w:eastAsia="calibri" w:cs="calibri"/>
          <w:sz w:val="24"/>
          <w:szCs w:val="24"/>
          <w:u w:val="single"/>
          <w:lang w:val="nb-NO"/>
        </w:rPr>
        <w:t>Kommentarer:</w:t>
      </w:r>
    </w:p>
    <w:p xmlns:wp14="http://schemas.microsoft.com/office/word/2010/wordml" w:rsidRPr="005641F1" w:rsidR="00C87E82" w:rsidP="3C097A8D" w:rsidRDefault="005641F1" w14:paraId="1EA22644"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Det bør legges til rette for en fast arena/møteplass der renholdspersonalet, virksomhetsleder, pårørende og teknisk personell samarbeider om innemiljøet og løpende kan ta opp problemstillinger som dukker opp.</w:t>
      </w:r>
    </w:p>
    <w:p w:rsidR="3C097A8D" w:rsidP="3C097A8D" w:rsidRDefault="3C097A8D" w14:noSpellErr="1" w14:paraId="6191E176" w14:textId="3933A1A0">
      <w:pPr>
        <w:pStyle w:val="Normal"/>
        <w:rPr>
          <w:rFonts w:ascii="calibri" w:hAnsi="calibri" w:eastAsia="calibri" w:cs="calibri"/>
          <w:sz w:val="24"/>
          <w:szCs w:val="24"/>
          <w:lang w:val="nb-NO"/>
        </w:rPr>
      </w:pPr>
    </w:p>
    <w:p w:rsidR="3C097A8D" w:rsidP="3C097A8D" w:rsidRDefault="3C097A8D" w14:noSpellErr="1" w14:paraId="3F789B57" w14:textId="1838A1B7">
      <w:pPr>
        <w:pStyle w:val="Normal"/>
        <w:rPr>
          <w:rFonts w:ascii="calibri" w:hAnsi="calibri" w:eastAsia="calibri" w:cs="calibri"/>
          <w:b w:val="1"/>
          <w:bCs w:val="1"/>
          <w:sz w:val="28"/>
          <w:szCs w:val="28"/>
          <w:lang w:val="nb-NO"/>
        </w:rPr>
      </w:pPr>
      <w:r w:rsidRPr="3C097A8D" w:rsidR="3C097A8D">
        <w:rPr>
          <w:rFonts w:ascii="calibri" w:hAnsi="calibri" w:eastAsia="calibri" w:cs="calibri"/>
          <w:b w:val="1"/>
          <w:bCs w:val="1"/>
          <w:sz w:val="28"/>
          <w:szCs w:val="28"/>
          <w:lang w:val="nb-NO"/>
        </w:rPr>
        <w:t xml:space="preserve">Andre </w:t>
      </w:r>
      <w:r w:rsidRPr="3C097A8D" w:rsidR="3C097A8D">
        <w:rPr>
          <w:rFonts w:ascii="calibri" w:hAnsi="calibri" w:eastAsia="calibri" w:cs="calibri"/>
          <w:b w:val="1"/>
          <w:bCs w:val="1"/>
          <w:sz w:val="28"/>
          <w:szCs w:val="28"/>
          <w:lang w:val="nb-NO"/>
        </w:rPr>
        <w:t>forhold</w:t>
      </w:r>
    </w:p>
    <w:p w:rsidR="3C097A8D" w:rsidP="3C097A8D" w:rsidRDefault="3C097A8D" w14:noSpellErr="1" w14:paraId="46BE3D54" w14:textId="6ECB1EC0">
      <w:pPr>
        <w:pStyle w:val="Normal"/>
        <w:rPr>
          <w:rFonts w:ascii="calibri" w:hAnsi="calibri" w:eastAsia="calibri" w:cs="calibri"/>
          <w:i w:val="1"/>
          <w:iCs w:val="1"/>
          <w:noProof w:val="0"/>
          <w:sz w:val="24"/>
          <w:szCs w:val="24"/>
          <w:highlight w:val="lightGray"/>
          <w:lang w:val="nb-NO"/>
        </w:rPr>
      </w:pPr>
      <w:r w:rsidRPr="3C097A8D" w:rsidR="3C097A8D">
        <w:rPr>
          <w:rFonts w:ascii="calibri" w:hAnsi="calibri" w:eastAsia="calibri" w:cs="calibri"/>
          <w:i w:val="1"/>
          <w:iCs w:val="1"/>
          <w:noProof w:val="0"/>
          <w:sz w:val="24"/>
          <w:szCs w:val="24"/>
          <w:highlight w:val="lightGray"/>
          <w:lang w:val="nb-NO"/>
        </w:rPr>
        <w:t>Hvis det er forhold som tilsynsmyndigheten mener de ikke har fått tilstrekkelig avklaring på, eller som ikke inngår i temaet for tilsynet, kan dette beskrives under «Andre forhold» i rapporten. Ev. b</w:t>
      </w:r>
      <w:r w:rsidRPr="3C097A8D" w:rsidR="3C097A8D">
        <w:rPr>
          <w:rFonts w:ascii="calibri" w:hAnsi="calibri" w:eastAsia="calibri" w:cs="calibri"/>
          <w:i w:val="1"/>
          <w:iCs w:val="1"/>
          <w:noProof w:val="0"/>
          <w:sz w:val="24"/>
          <w:szCs w:val="24"/>
          <w:highlight w:val="lightGray"/>
          <w:lang w:val="nb-NO"/>
        </w:rPr>
        <w:t xml:space="preserve">ehandling/oppfølging av </w:t>
      </w:r>
      <w:r w:rsidRPr="3C097A8D" w:rsidR="3C097A8D">
        <w:rPr>
          <w:rFonts w:ascii="calibri" w:hAnsi="calibri" w:eastAsia="calibri" w:cs="calibri"/>
          <w:i w:val="1"/>
          <w:iCs w:val="1"/>
          <w:noProof w:val="0"/>
          <w:sz w:val="24"/>
          <w:szCs w:val="24"/>
          <w:highlight w:val="lightGray"/>
          <w:lang w:val="nb-NO"/>
        </w:rPr>
        <w:t>"s</w:t>
      </w:r>
      <w:r w:rsidRPr="3C097A8D" w:rsidR="3C097A8D">
        <w:rPr>
          <w:rFonts w:ascii="calibri" w:hAnsi="calibri" w:eastAsia="calibri" w:cs="calibri"/>
          <w:i w:val="1"/>
          <w:iCs w:val="1"/>
          <w:noProof w:val="0"/>
          <w:sz w:val="24"/>
          <w:szCs w:val="24"/>
          <w:highlight w:val="lightGray"/>
          <w:lang w:val="nb-NO"/>
        </w:rPr>
        <w:t>idefunn" kan beskrives her om dere ikke velger å gi avvik med én gang.</w:t>
      </w:r>
      <w:r w:rsidRPr="3C097A8D" w:rsidR="3C097A8D">
        <w:rPr>
          <w:rFonts w:ascii="calibri" w:hAnsi="calibri" w:eastAsia="calibri" w:cs="calibri"/>
          <w:i w:val="1"/>
          <w:iCs w:val="1"/>
          <w:noProof w:val="0"/>
          <w:sz w:val="24"/>
          <w:szCs w:val="24"/>
          <w:lang w:val="nb-NO"/>
        </w:rPr>
        <w:t xml:space="preserve"> </w:t>
      </w:r>
    </w:p>
    <w:p xmlns:wp14="http://schemas.microsoft.com/office/word/2010/wordml" w:rsidRPr="005641F1" w:rsidR="00C87E82" w:rsidP="3C097A8D" w:rsidRDefault="00C87E82" w14:paraId="1231BE67"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C87E82" w14:paraId="36FEB5B0"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C87E82" w14:paraId="30D7AA69"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C87E82" w14:paraId="7196D064"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C87E82" w14:paraId="238601FE"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5641F1" w14:paraId="57E04963"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79F6735E" wp14:textId="77777777" wp14:noSpellErr="1">
      <w:pPr>
        <w:spacing w:before="20"/>
        <w:rPr>
          <w:rFonts w:ascii="calibri" w:hAnsi="calibri" w:eastAsia="calibri" w:cs="calibri"/>
          <w:b w:val="1"/>
          <w:bCs w:val="1"/>
          <w:sz w:val="28"/>
          <w:szCs w:val="28"/>
          <w:lang w:val="nb-NO"/>
        </w:rPr>
      </w:pPr>
      <w:r w:rsidRPr="3C097A8D" w:rsidR="3C097A8D">
        <w:rPr>
          <w:rFonts w:ascii="calibri" w:hAnsi="calibri" w:eastAsia="calibri" w:cs="calibri"/>
          <w:sz w:val="24"/>
          <w:szCs w:val="24"/>
          <w:lang w:val="nb-NO"/>
        </w:rPr>
        <w:t xml:space="preserve"> </w:t>
      </w:r>
      <w:r w:rsidRPr="3C097A8D" w:rsidR="3C097A8D">
        <w:rPr>
          <w:rFonts w:ascii="calibri" w:hAnsi="calibri" w:eastAsia="calibri" w:cs="calibri"/>
          <w:b w:val="1"/>
          <w:bCs w:val="1"/>
          <w:sz w:val="28"/>
          <w:szCs w:val="28"/>
          <w:lang w:val="nb-NO"/>
        </w:rPr>
        <w:t>5. Tilbakemelding på tilsynsrapporten, varsel om retting</w:t>
      </w:r>
    </w:p>
    <w:p xmlns:wp14="http://schemas.microsoft.com/office/word/2010/wordml" w:rsidRPr="005641F1" w:rsidR="00C87E82" w:rsidP="3C097A8D" w:rsidRDefault="005641F1" w14:paraId="4D23D007"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3E386EA9"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Dersom det er behov for å komme med tilleggsopplysninger, eller at rapporten skulle være feil på enkeltpunkter ber vi om tilbakemelding innen 14 dager fra mottaksdato</w:t>
      </w:r>
    </w:p>
    <w:p xmlns:wp14="http://schemas.microsoft.com/office/word/2010/wordml" w:rsidRPr="005641F1" w:rsidR="00C87E82" w:rsidP="3C097A8D" w:rsidRDefault="005641F1" w14:paraId="2E7E64DF"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Frist for tilbakemelding på lukking av avvik er satt til 01.05.19.</w:t>
      </w:r>
    </w:p>
    <w:p xmlns:wp14="http://schemas.microsoft.com/office/word/2010/wordml" w:rsidRPr="005641F1" w:rsidR="00C87E82" w:rsidP="3C097A8D" w:rsidRDefault="005641F1" w14:paraId="0111C1B0" wp14:textId="77777777">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Tilbakemelding sendes til XXX </w:t>
      </w:r>
      <w:proofErr w:type="spellStart"/>
      <w:r w:rsidRPr="3C097A8D" w:rsidR="3C097A8D">
        <w:rPr>
          <w:rFonts w:ascii="calibri" w:hAnsi="calibri" w:eastAsia="calibri" w:cs="calibri"/>
          <w:sz w:val="24"/>
          <w:szCs w:val="24"/>
          <w:lang w:val="nb-NO"/>
        </w:rPr>
        <w:t>XXX</w:t>
      </w:r>
      <w:proofErr w:type="spellEnd"/>
    </w:p>
    <w:p xmlns:wp14="http://schemas.microsoft.com/office/word/2010/wordml" w:rsidRPr="005641F1" w:rsidR="00C87E82" w:rsidP="3C097A8D" w:rsidRDefault="00C87E82" w14:paraId="0F3CABC7" wp14:textId="77777777" wp14:noSpellErr="1">
      <w:pPr>
        <w:rPr>
          <w:rFonts w:ascii="calibri" w:hAnsi="calibri" w:eastAsia="calibri" w:cs="calibri"/>
          <w:sz w:val="24"/>
          <w:szCs w:val="24"/>
          <w:lang w:val="nb-NO"/>
        </w:rPr>
      </w:pPr>
    </w:p>
    <w:p xmlns:wp14="http://schemas.microsoft.com/office/word/2010/wordml" w:rsidRPr="005641F1" w:rsidR="00C87E82" w:rsidP="3C097A8D" w:rsidRDefault="005641F1" w14:paraId="6078D573" wp14:textId="77777777" wp14:noSpellErr="1">
      <w:pPr>
        <w:rPr>
          <w:rFonts w:ascii="calibri" w:hAnsi="calibri" w:eastAsia="calibri" w:cs="calibri"/>
          <w:lang w:val="nb-NO"/>
        </w:rPr>
      </w:pPr>
      <w:r w:rsidRPr="3C097A8D" w:rsidR="3C097A8D">
        <w:rPr>
          <w:rFonts w:ascii="calibri" w:hAnsi="calibri" w:eastAsia="calibri" w:cs="calibri"/>
          <w:lang w:val="nb-NO"/>
        </w:rPr>
        <w:t>Vi ber virksomheten om en skriftlig bekreftelse på at avvikene er rettet og en redegjørelse for gjennomførte tiltak innen fristene. Skulle det ikke la seg gjøre å rette avvikene innen disse fristene, ber vi om en tilbakemelding om årsaken og en tidfestet handlingsplan for når avvikene vil være rettet.</w:t>
      </w:r>
    </w:p>
    <w:p xmlns:wp14="http://schemas.microsoft.com/office/word/2010/wordml" w:rsidRPr="005641F1" w:rsidR="00C87E82" w:rsidP="3C097A8D" w:rsidRDefault="005641F1" w14:paraId="07256260" wp14:textId="77777777" wp14:noSpellErr="1">
      <w:pPr>
        <w:rPr>
          <w:rFonts w:ascii="calibri" w:hAnsi="calibri" w:eastAsia="calibri" w:cs="calibri"/>
          <w:lang w:val="nb-NO"/>
        </w:rPr>
      </w:pPr>
      <w:r w:rsidRPr="3C097A8D" w:rsidR="3C097A8D">
        <w:rPr>
          <w:rFonts w:ascii="calibri" w:hAnsi="calibri" w:eastAsia="calibri" w:cs="calibri"/>
          <w:lang w:val="nb-NO"/>
        </w:rPr>
        <w:t xml:space="preserve"> </w:t>
      </w:r>
    </w:p>
    <w:p xmlns:wp14="http://schemas.microsoft.com/office/word/2010/wordml" w:rsidRPr="005641F1" w:rsidR="00C87E82" w:rsidP="3C097A8D" w:rsidRDefault="005641F1" w14:paraId="3A0D674B" wp14:textId="77777777">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Ved manglende tilbakemelding og oppfølging, må denne oversendelsen betraktes som et varsel om at pålegg vil bli gitt for å bringe avvikene i orden. Et slikt </w:t>
      </w:r>
      <w:proofErr w:type="spellStart"/>
      <w:r w:rsidRPr="3C097A8D" w:rsidR="3C097A8D">
        <w:rPr>
          <w:rFonts w:ascii="calibri" w:hAnsi="calibri" w:eastAsia="calibri" w:cs="calibri"/>
          <w:sz w:val="24"/>
          <w:szCs w:val="24"/>
          <w:lang w:val="nb-NO"/>
        </w:rPr>
        <w:t>rettevedtak</w:t>
      </w:r>
      <w:proofErr w:type="spellEnd"/>
      <w:r w:rsidRPr="3C097A8D" w:rsidR="3C097A8D">
        <w:rPr>
          <w:rFonts w:ascii="calibri" w:hAnsi="calibri" w:eastAsia="calibri" w:cs="calibri"/>
          <w:sz w:val="24"/>
          <w:szCs w:val="24"/>
          <w:lang w:val="nb-NO"/>
        </w:rPr>
        <w:t xml:space="preserve"> hjemles i folkehelselovens § 14.</w:t>
      </w:r>
    </w:p>
    <w:p xmlns:wp14="http://schemas.microsoft.com/office/word/2010/wordml" w:rsidRPr="005641F1" w:rsidR="00C87E82" w:rsidP="3C097A8D" w:rsidRDefault="005641F1" w14:paraId="29B840A6"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0DD171FB"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00AB6B65"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Med hilsen</w:t>
      </w:r>
    </w:p>
    <w:p xmlns:wp14="http://schemas.microsoft.com/office/word/2010/wordml" w:rsidRPr="005641F1" w:rsidR="00C87E82" w:rsidP="3C097A8D" w:rsidRDefault="005641F1" w14:paraId="04A2DE08"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LILLEVIK </w:t>
      </w:r>
      <w:r w:rsidRPr="3C097A8D" w:rsidR="3C097A8D">
        <w:rPr>
          <w:rFonts w:ascii="calibri" w:hAnsi="calibri" w:eastAsia="calibri" w:cs="calibri"/>
          <w:sz w:val="24"/>
          <w:szCs w:val="24"/>
          <w:lang w:val="nb-NO"/>
        </w:rPr>
        <w:t>KOMMUNE</w:t>
      </w:r>
    </w:p>
    <w:p xmlns:wp14="http://schemas.microsoft.com/office/word/2010/wordml" w:rsidRPr="005641F1" w:rsidR="00C87E82" w:rsidP="3C097A8D" w:rsidRDefault="005641F1" w14:paraId="1CFE44F5"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5AEFCAF4" wp14:textId="77777777" wp14:noSpellErr="1">
      <w:pPr>
        <w:rPr>
          <w:rFonts w:ascii="calibri" w:hAnsi="calibri" w:eastAsia="calibri" w:cs="calibri"/>
          <w:sz w:val="24"/>
          <w:szCs w:val="24"/>
          <w:lang w:val="nb-NO"/>
        </w:rPr>
      </w:pPr>
      <w:r w:rsidRPr="3C097A8D">
        <w:rPr>
          <w:rFonts w:ascii="calibri" w:hAnsi="calibri" w:eastAsia="calibri" w:cs="calibri"/>
          <w:sz w:val="24"/>
          <w:szCs w:val="24"/>
          <w:lang w:val="nb-NO"/>
        </w:rPr>
        <w:t xml:space="preserve">Hans Hansen                                              </w:t>
      </w:r>
      <w:r w:rsidRPr="005641F1">
        <w:rPr>
          <w:sz w:val="24"/>
          <w:szCs w:val="24"/>
          <w:lang w:val="nb-NO"/>
        </w:rPr>
        <w:tab/>
      </w:r>
      <w:r w:rsidRPr="3C097A8D">
        <w:rPr>
          <w:rFonts w:ascii="calibri" w:hAnsi="calibri" w:eastAsia="calibri" w:cs="calibri"/>
          <w:sz w:val="24"/>
          <w:szCs w:val="24"/>
          <w:lang w:val="nb-NO"/>
        </w:rPr>
        <w:t xml:space="preserve">Petter</w:t>
      </w:r>
      <w:r w:rsidRPr="3C097A8D">
        <w:rPr>
          <w:rFonts w:ascii="calibri" w:hAnsi="calibri" w:eastAsia="calibri" w:cs="calibri"/>
          <w:sz w:val="24"/>
          <w:szCs w:val="24"/>
          <w:lang w:val="nb-NO"/>
        </w:rPr>
        <w:t xml:space="preserve"> Petersen      </w:t>
      </w:r>
      <w:r w:rsidRPr="005641F1">
        <w:rPr>
          <w:sz w:val="24"/>
          <w:szCs w:val="24"/>
          <w:lang w:val="nb-NO"/>
        </w:rPr>
        <w:tab/>
      </w:r>
    </w:p>
    <w:p xmlns:wp14="http://schemas.microsoft.com/office/word/2010/wordml" w:rsidRPr="005641F1" w:rsidR="00C87E82" w:rsidP="3C097A8D" w:rsidRDefault="005641F1" w14:paraId="62560597" wp14:textId="77777777" wp14:noSpellErr="1">
      <w:pPr>
        <w:rPr>
          <w:rFonts w:ascii="calibri" w:hAnsi="calibri" w:eastAsia="calibri" w:cs="calibri"/>
          <w:sz w:val="24"/>
          <w:szCs w:val="24"/>
          <w:lang w:val="nb-NO"/>
        </w:rPr>
      </w:pPr>
      <w:r w:rsidRPr="3C097A8D">
        <w:rPr>
          <w:rFonts w:ascii="calibri" w:hAnsi="calibri" w:eastAsia="calibri" w:cs="calibri"/>
          <w:sz w:val="24"/>
          <w:szCs w:val="24"/>
          <w:lang w:val="nb-NO"/>
        </w:rPr>
        <w:t xml:space="preserve">kommuneoverlege                                    </w:t>
      </w:r>
      <w:r w:rsidRPr="005641F1">
        <w:rPr>
          <w:sz w:val="24"/>
          <w:szCs w:val="24"/>
          <w:lang w:val="nb-NO"/>
        </w:rPr>
        <w:tab/>
      </w:r>
      <w:r w:rsidRPr="3C097A8D">
        <w:rPr>
          <w:rFonts w:ascii="calibri" w:hAnsi="calibri" w:eastAsia="calibri" w:cs="calibri"/>
          <w:sz w:val="24"/>
          <w:szCs w:val="24"/>
          <w:lang w:val="nb-NO"/>
        </w:rPr>
        <w:t>rådgiver</w:t>
      </w:r>
    </w:p>
    <w:p xmlns:wp14="http://schemas.microsoft.com/office/word/2010/wordml" w:rsidRPr="005641F1" w:rsidR="00C87E82" w:rsidP="3C097A8D" w:rsidRDefault="005641F1" w14:paraId="19ADC6D0"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27B8F768"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 xml:space="preserve">  </w:t>
      </w:r>
    </w:p>
    <w:p xmlns:wp14="http://schemas.microsoft.com/office/word/2010/wordml" w:rsidRPr="005641F1" w:rsidR="00C87E82" w:rsidP="3C097A8D" w:rsidRDefault="005641F1" w14:paraId="64093473"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Kopi:</w:t>
      </w:r>
    </w:p>
    <w:p xmlns:wp14="http://schemas.microsoft.com/office/word/2010/wordml" w:rsidRPr="005641F1" w:rsidR="00C87E82" w:rsidP="3C097A8D" w:rsidRDefault="005641F1" w14:paraId="5B812E85"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Rådmannen</w:t>
      </w:r>
    </w:p>
    <w:p xmlns:wp14="http://schemas.microsoft.com/office/word/2010/wordml" w:rsidRPr="005641F1" w:rsidR="00C87E82" w:rsidP="3C097A8D" w:rsidRDefault="005641F1" w14:paraId="0CD9DEA6"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Helse- og sosialsjef</w:t>
      </w:r>
    </w:p>
    <w:p xmlns:wp14="http://schemas.microsoft.com/office/word/2010/wordml" w:rsidRPr="005641F1" w:rsidR="00C87E82" w:rsidP="3C097A8D" w:rsidRDefault="005641F1" w14:paraId="57531FC7" wp14:textId="77777777" wp14:noSpellErr="1">
      <w:pPr>
        <w:rPr>
          <w:rFonts w:ascii="calibri" w:hAnsi="calibri" w:eastAsia="calibri" w:cs="calibri"/>
          <w:sz w:val="24"/>
          <w:szCs w:val="24"/>
          <w:lang w:val="nb-NO"/>
        </w:rPr>
      </w:pPr>
      <w:r w:rsidRPr="3C097A8D" w:rsidR="3C097A8D">
        <w:rPr>
          <w:rFonts w:ascii="calibri" w:hAnsi="calibri" w:eastAsia="calibri" w:cs="calibri"/>
          <w:sz w:val="24"/>
          <w:szCs w:val="24"/>
          <w:lang w:val="nb-NO"/>
        </w:rPr>
        <w:t>Eiendomsavdelingen</w:t>
      </w:r>
    </w:p>
    <w:p xmlns:wp14="http://schemas.microsoft.com/office/word/2010/wordml" w:rsidRPr="005641F1" w:rsidR="00C87E82" w:rsidP="3C097A8D" w:rsidRDefault="00C87E82" w14:paraId="5B08B5D1" wp14:textId="77777777" wp14:noSpellErr="1">
      <w:pPr>
        <w:rPr>
          <w:rFonts w:ascii="calibri" w:hAnsi="calibri" w:eastAsia="calibri" w:cs="calibri"/>
          <w:lang w:val="nb-NO"/>
        </w:rPr>
      </w:pPr>
    </w:p>
    <w:sectPr w:rsidRPr="005641F1" w:rsidR="00C87E82">
      <w:pgSz w:w="12240" w:h="15840" w:orient="portrait"/>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79A"/>
    <w:multiLevelType w:val="multilevel"/>
    <w:tmpl w:val="EAB48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9857D8"/>
    <w:multiLevelType w:val="multilevel"/>
    <w:tmpl w:val="A0B60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ED010C"/>
    <w:multiLevelType w:val="multilevel"/>
    <w:tmpl w:val="B58C5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23337F"/>
    <w:multiLevelType w:val="multilevel"/>
    <w:tmpl w:val="9FCCE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ED7CB9"/>
    <w:multiLevelType w:val="multilevel"/>
    <w:tmpl w:val="1DDC0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D167B8"/>
    <w:multiLevelType w:val="multilevel"/>
    <w:tmpl w:val="8A94D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327F70"/>
    <w:multiLevelType w:val="multilevel"/>
    <w:tmpl w:val="6BBED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424E09"/>
    <w:multiLevelType w:val="multilevel"/>
    <w:tmpl w:val="D3727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4C0410"/>
    <w:multiLevelType w:val="multilevel"/>
    <w:tmpl w:val="FC1EA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F26360"/>
    <w:multiLevelType w:val="multilevel"/>
    <w:tmpl w:val="2E32A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8B0971"/>
    <w:multiLevelType w:val="multilevel"/>
    <w:tmpl w:val="CC44E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480661"/>
    <w:multiLevelType w:val="multilevel"/>
    <w:tmpl w:val="F4B44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6E18CA"/>
    <w:multiLevelType w:val="multilevel"/>
    <w:tmpl w:val="72523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2E5F36"/>
    <w:multiLevelType w:val="multilevel"/>
    <w:tmpl w:val="A4C23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D06E77"/>
    <w:multiLevelType w:val="multilevel"/>
    <w:tmpl w:val="136EE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787D73"/>
    <w:multiLevelType w:val="multilevel"/>
    <w:tmpl w:val="0EF89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2F6433"/>
    <w:multiLevelType w:val="multilevel"/>
    <w:tmpl w:val="A5368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843346"/>
    <w:multiLevelType w:val="multilevel"/>
    <w:tmpl w:val="84B0B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1D09D7"/>
    <w:multiLevelType w:val="multilevel"/>
    <w:tmpl w:val="5A1E9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7"/>
  </w:num>
  <w:num w:numId="3">
    <w:abstractNumId w:val="5"/>
  </w:num>
  <w:num w:numId="4">
    <w:abstractNumId w:val="15"/>
  </w:num>
  <w:num w:numId="5">
    <w:abstractNumId w:val="6"/>
  </w:num>
  <w:num w:numId="6">
    <w:abstractNumId w:val="7"/>
  </w:num>
  <w:num w:numId="7">
    <w:abstractNumId w:val="3"/>
  </w:num>
  <w:num w:numId="8">
    <w:abstractNumId w:val="0"/>
  </w:num>
  <w:num w:numId="9">
    <w:abstractNumId w:val="18"/>
  </w:num>
  <w:num w:numId="10">
    <w:abstractNumId w:val="16"/>
  </w:num>
  <w:num w:numId="11">
    <w:abstractNumId w:val="1"/>
  </w:num>
  <w:num w:numId="12">
    <w:abstractNumId w:val="4"/>
  </w:num>
  <w:num w:numId="13">
    <w:abstractNumId w:val="11"/>
  </w:num>
  <w:num w:numId="14">
    <w:abstractNumId w:val="14"/>
  </w:num>
  <w:num w:numId="15">
    <w:abstractNumId w:val="12"/>
  </w:num>
  <w:num w:numId="16">
    <w:abstractNumId w:val="9"/>
  </w:num>
  <w:num w:numId="17">
    <w:abstractNumId w:val="8"/>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82"/>
    <w:rsid w:val="002C1EA4"/>
    <w:rsid w:val="0034569C"/>
    <w:rsid w:val="004F210E"/>
    <w:rsid w:val="005641F1"/>
    <w:rsid w:val="005A5CE9"/>
    <w:rsid w:val="00717241"/>
    <w:rsid w:val="00840241"/>
    <w:rsid w:val="00995C39"/>
    <w:rsid w:val="009C1B6D"/>
    <w:rsid w:val="00C1333E"/>
    <w:rsid w:val="00C87E82"/>
    <w:rsid w:val="00FD242F"/>
    <w:rsid w:val="00FE1777"/>
    <w:rsid w:val="3C097A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2AB1"/>
  <w15:docId w15:val="{03A1E93C-42C5-407C-8CBA-8FEB70AFF8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Hyperkobling">
    <w:name w:val="Hyperlink"/>
    <w:basedOn w:val="Standardskriftforavsnitt"/>
    <w:uiPriority w:val="99"/>
    <w:unhideWhenUsed/>
    <w:rsid w:val="00717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www.lillevik-kommune.no" TargetMode="External" Id="Re27fbf5d0ef64a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Rana kommune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Nygård, Tilde</dc:creator>
  <lastModifiedBy>Tilde Nygård</lastModifiedBy>
  <revision>12</revision>
  <dcterms:created xsi:type="dcterms:W3CDTF">2018-05-03T14:43:00.0000000Z</dcterms:created>
  <dcterms:modified xsi:type="dcterms:W3CDTF">2018-06-18T11:11:33.7897404Z</dcterms:modified>
</coreProperties>
</file>